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0" w:rsidRPr="00922543" w:rsidRDefault="00641BCF" w:rsidP="001F4E40">
      <w:pPr>
        <w:widowControl/>
        <w:shd w:val="clear" w:color="auto" w:fill="FFFFFF"/>
        <w:spacing w:line="480" w:lineRule="atLeast"/>
        <w:jc w:val="center"/>
        <w:rPr>
          <w:rFonts w:ascii="Calibri" w:eastAsia="宋体" w:hAnsi="Calibri" w:cs="宋体"/>
          <w:color w:val="000000" w:themeColor="text1"/>
          <w:kern w:val="0"/>
          <w:sz w:val="24"/>
          <w:szCs w:val="24"/>
        </w:rPr>
      </w:pPr>
      <w:r w:rsidRPr="00922543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  <w:shd w:val="clear" w:color="auto" w:fill="FFFFFF"/>
        </w:rPr>
        <w:t>辉县市教控新能源发展有限公司3.9MW屋顶分布式光伏发电项目</w:t>
      </w:r>
      <w:r w:rsidR="001F4E40" w:rsidRPr="00922543"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  <w:shd w:val="clear" w:color="auto" w:fill="FFFFFF"/>
        </w:rPr>
        <w:t>中标结果公告</w:t>
      </w:r>
    </w:p>
    <w:p w:rsidR="001F4E40" w:rsidRPr="00922543" w:rsidRDefault="001F4E40" w:rsidP="001F4E40">
      <w:pPr>
        <w:widowControl/>
        <w:shd w:val="clear" w:color="auto" w:fill="FFFFFF"/>
        <w:spacing w:line="720" w:lineRule="atLeast"/>
        <w:outlineLvl w:val="1"/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</w:pPr>
      <w:r w:rsidRPr="00922543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一.项目基本情况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  <w:t>1</w:t>
      </w: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项目名称：辉县市教控新能源发展有限公司3.9MW屋顶分布式光伏发电项目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2资金来源：自筹资金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3投资总额：约1300万元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4建设内容：本项目利用辉县市兆丰纸业有限公司屋顶几附属设施共计35803平方米建设分布式光伏项目，装机容量3.9兆瓦，年发电量420万千瓦时，光伏发电项目‘全部自发自用’，于用户侧就地消纳。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5建设地点：新乡市辉县市赵固镇小岗村东辉县市兆丰纸业有限公司院内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6标段划分：本项目共2个标段，施工标段1个，监理标段1个。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第一标段：辉县市教控新能源发展有限公司3.9MW屋顶分布式光伏发电项目（EPC）工程总承包；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第二标段：辉县市教控新能源发展有限公司3.9MW屋顶分布式光伏发电项目监理。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7招标范围：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第一标段：包含但不限于该建设用地范围内的方案设计、施工图设计、在施工期间提供相关技术服务等，以及设备材料采购、设计范围内所有内容的施工、全过程施工管理直至竣工验收、整体移交、质量缺陷责任期内的缺陷修复和保修工作。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第二标段：包含设计阶段、施工准备阶段、施工阶段、设备材料采购阶段进度控制、质量控制、建设安全监管及文明施工的有效管理、组织协调，质量保修期及缺陷责任期的全过程监理工作。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8工期要求：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第一标段： 90日历天；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第二标段（监理标段）：随工程总承包工期及缺陷责任期。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9 质量要求：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第一标段：设计：符合规范、有关政策及法律法规及招标人实际需要的要求； 施工：满足设计及有关规范要求，一次性工程验收合格；无安全事故。</w:t>
      </w:r>
    </w:p>
    <w:p w:rsidR="001F4E40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第二标段：符合国家现行质量验收合格标准，工程质量合格。</w:t>
      </w:r>
    </w:p>
    <w:p w:rsidR="001F4E40" w:rsidRPr="00922543" w:rsidRDefault="001F4E40" w:rsidP="001F4E40">
      <w:pPr>
        <w:widowControl/>
        <w:shd w:val="clear" w:color="auto" w:fill="FFFFFF"/>
        <w:spacing w:line="720" w:lineRule="atLeast"/>
        <w:outlineLvl w:val="1"/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</w:pPr>
      <w:r w:rsidRPr="00922543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  <w:shd w:val="clear" w:color="auto" w:fill="FFFFFF"/>
        </w:rPr>
        <w:lastRenderedPageBreak/>
        <w:t>二.项目中标情况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第一标段：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中标单位名称：河南经纬华瑞新能源有限公司（联合体成员：河南省飞创电力勘测设计有限公司）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投标报价（费率）：工程建安费98%；设计服务费以实际设计对应工程建安费的0.98%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工期：90日历天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设计负责人：孙会      证书编号：</w:t>
      </w:r>
      <w:r w:rsidRPr="00922543"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  <w:t>B202009170100020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项目经理：陈吉幸   证书编号：豫</w:t>
      </w:r>
      <w:r w:rsidRPr="00922543"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  <w:t>241161694106</w:t>
      </w:r>
    </w:p>
    <w:p w:rsidR="00195947" w:rsidRPr="00922543" w:rsidRDefault="00195947" w:rsidP="00195947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质量要求：设计：符合规范、有关政策及法律法规及招标人实际需要的要求； 施工：满足设计及有关规范要求，一次性工程验收合格；无安全事故。</w:t>
      </w:r>
    </w:p>
    <w:p w:rsidR="00922543" w:rsidRPr="00922543" w:rsidRDefault="00922543" w:rsidP="00922543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第二标段：</w:t>
      </w:r>
    </w:p>
    <w:p w:rsidR="00922543" w:rsidRPr="00922543" w:rsidRDefault="00922543" w:rsidP="00922543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中标单位名称：河南顺成建设工程管理有限公司</w:t>
      </w:r>
    </w:p>
    <w:p w:rsidR="00922543" w:rsidRPr="00922543" w:rsidRDefault="00922543" w:rsidP="00922543">
      <w:pPr>
        <w:pStyle w:val="a6"/>
        <w:shd w:val="clear" w:color="auto" w:fill="FFFFFF"/>
        <w:spacing w:before="0" w:beforeAutospacing="0" w:after="0" w:afterAutospacing="0" w:line="420" w:lineRule="atLeast"/>
        <w:ind w:firstLine="420"/>
        <w:jc w:val="both"/>
        <w:rPr>
          <w:color w:val="000000" w:themeColor="text1"/>
          <w:sz w:val="21"/>
          <w:szCs w:val="21"/>
        </w:rPr>
      </w:pPr>
      <w:r w:rsidRPr="00922543">
        <w:rPr>
          <w:rFonts w:hint="eastAsia"/>
          <w:color w:val="000000" w:themeColor="text1"/>
          <w:sz w:val="21"/>
          <w:szCs w:val="21"/>
        </w:rPr>
        <w:t>投标报价：</w:t>
      </w:r>
      <w:r w:rsidRPr="00922543">
        <w:rPr>
          <w:color w:val="000000" w:themeColor="text1"/>
          <w:sz w:val="21"/>
          <w:szCs w:val="21"/>
        </w:rPr>
        <w:t>59500.00</w:t>
      </w:r>
      <w:r w:rsidRPr="00922543">
        <w:rPr>
          <w:rFonts w:hint="eastAsia"/>
          <w:color w:val="000000" w:themeColor="text1"/>
          <w:sz w:val="21"/>
          <w:szCs w:val="21"/>
        </w:rPr>
        <w:t>元</w:t>
      </w:r>
    </w:p>
    <w:p w:rsidR="00922543" w:rsidRPr="00922543" w:rsidRDefault="00922543" w:rsidP="00922543">
      <w:pPr>
        <w:pStyle w:val="a6"/>
        <w:shd w:val="clear" w:color="auto" w:fill="FFFFFF"/>
        <w:spacing w:before="0" w:beforeAutospacing="0" w:after="0" w:afterAutospacing="0" w:line="420" w:lineRule="atLeast"/>
        <w:ind w:firstLine="420"/>
        <w:jc w:val="both"/>
        <w:rPr>
          <w:color w:val="000000" w:themeColor="text1"/>
          <w:sz w:val="21"/>
          <w:szCs w:val="21"/>
        </w:rPr>
      </w:pPr>
      <w:r w:rsidRPr="00922543">
        <w:rPr>
          <w:rFonts w:hint="eastAsia"/>
          <w:color w:val="000000" w:themeColor="text1"/>
          <w:sz w:val="21"/>
          <w:szCs w:val="21"/>
        </w:rPr>
        <w:t>项目总监：张保磊    证书编号：</w:t>
      </w:r>
      <w:r w:rsidRPr="00922543">
        <w:rPr>
          <w:color w:val="000000" w:themeColor="text1"/>
          <w:sz w:val="21"/>
          <w:szCs w:val="21"/>
        </w:rPr>
        <w:t>00568537</w:t>
      </w:r>
    </w:p>
    <w:p w:rsidR="00922543" w:rsidRPr="00922543" w:rsidRDefault="00922543" w:rsidP="00922543">
      <w:pPr>
        <w:pStyle w:val="a6"/>
        <w:shd w:val="clear" w:color="auto" w:fill="FFFFFF"/>
        <w:spacing w:before="0" w:beforeAutospacing="0" w:after="0" w:afterAutospacing="0" w:line="420" w:lineRule="atLeast"/>
        <w:ind w:firstLine="420"/>
        <w:jc w:val="both"/>
        <w:rPr>
          <w:color w:val="000000" w:themeColor="text1"/>
          <w:sz w:val="21"/>
          <w:szCs w:val="21"/>
        </w:rPr>
      </w:pPr>
      <w:r w:rsidRPr="00922543">
        <w:rPr>
          <w:rFonts w:hint="eastAsia"/>
          <w:color w:val="000000" w:themeColor="text1"/>
          <w:sz w:val="21"/>
          <w:szCs w:val="21"/>
        </w:rPr>
        <w:t>质量要求：符合国家现行质量验收合格标准，工程质量合格</w:t>
      </w:r>
    </w:p>
    <w:p w:rsidR="00922543" w:rsidRPr="00922543" w:rsidRDefault="00922543" w:rsidP="00922543">
      <w:pPr>
        <w:pStyle w:val="a6"/>
        <w:shd w:val="clear" w:color="auto" w:fill="FFFFFF"/>
        <w:spacing w:before="0" w:beforeAutospacing="0" w:after="0" w:afterAutospacing="0" w:line="420" w:lineRule="atLeast"/>
        <w:ind w:firstLine="420"/>
        <w:jc w:val="both"/>
        <w:rPr>
          <w:color w:val="000000" w:themeColor="text1"/>
          <w:sz w:val="21"/>
          <w:szCs w:val="21"/>
        </w:rPr>
      </w:pPr>
      <w:r w:rsidRPr="00922543">
        <w:rPr>
          <w:rFonts w:hint="eastAsia"/>
          <w:color w:val="000000" w:themeColor="text1"/>
          <w:sz w:val="21"/>
          <w:szCs w:val="21"/>
        </w:rPr>
        <w:t>监理服务期限：随工程总承包工期及缺陷责任期</w:t>
      </w:r>
    </w:p>
    <w:p w:rsidR="001F4E40" w:rsidRPr="00922543" w:rsidRDefault="001F4E40" w:rsidP="001F4E40">
      <w:pPr>
        <w:widowControl/>
        <w:shd w:val="clear" w:color="auto" w:fill="FFFFFF"/>
        <w:spacing w:line="720" w:lineRule="atLeast"/>
        <w:outlineLvl w:val="1"/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</w:pPr>
      <w:r w:rsidRPr="00922543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三.评审专家名单</w:t>
      </w:r>
    </w:p>
    <w:p w:rsidR="001F4E40" w:rsidRPr="00922543" w:rsidRDefault="00922543" w:rsidP="00922543">
      <w:pPr>
        <w:pStyle w:val="a6"/>
        <w:shd w:val="clear" w:color="auto" w:fill="FFFFFF"/>
        <w:spacing w:before="0" w:beforeAutospacing="0" w:after="0" w:afterAutospacing="0" w:line="420" w:lineRule="atLeast"/>
        <w:ind w:firstLine="420"/>
        <w:jc w:val="both"/>
        <w:rPr>
          <w:color w:val="000000" w:themeColor="text1"/>
          <w:sz w:val="21"/>
          <w:szCs w:val="21"/>
        </w:rPr>
      </w:pPr>
      <w:r w:rsidRPr="00922543">
        <w:rPr>
          <w:rFonts w:hint="eastAsia"/>
          <w:color w:val="000000" w:themeColor="text1"/>
          <w:sz w:val="21"/>
          <w:szCs w:val="21"/>
        </w:rPr>
        <w:t>侯晓峰、刘庆奇、王慎丽、刘爱红、葛天</w:t>
      </w:r>
    </w:p>
    <w:p w:rsidR="001F4E40" w:rsidRPr="00922543" w:rsidRDefault="001F4E40" w:rsidP="001F4E40">
      <w:pPr>
        <w:widowControl/>
        <w:shd w:val="clear" w:color="auto" w:fill="FFFFFF"/>
        <w:spacing w:line="480" w:lineRule="atLeast"/>
        <w:jc w:val="left"/>
        <w:rPr>
          <w:rFonts w:ascii="Calibri" w:eastAsia="宋体" w:hAnsi="Calibri" w:cs="宋体"/>
          <w:color w:val="000000" w:themeColor="text1"/>
          <w:kern w:val="0"/>
          <w:sz w:val="24"/>
          <w:szCs w:val="24"/>
        </w:rPr>
      </w:pPr>
      <w:r w:rsidRPr="00922543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四.中标公告发布的媒介</w:t>
      </w:r>
    </w:p>
    <w:p w:rsidR="001F4E40" w:rsidRPr="00922543" w:rsidRDefault="001F4E40" w:rsidP="001F4E40">
      <w:pPr>
        <w:widowControl/>
        <w:shd w:val="clear" w:color="auto" w:fill="FFFFFF"/>
        <w:spacing w:line="480" w:lineRule="atLeast"/>
        <w:ind w:firstLine="420"/>
        <w:rPr>
          <w:rFonts w:ascii="Calibri" w:eastAsia="宋体" w:hAnsi="Calibri" w:cs="宋体"/>
          <w:color w:val="000000" w:themeColor="text1"/>
          <w:kern w:val="0"/>
          <w:sz w:val="24"/>
          <w:szCs w:val="24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本次中标结果公告在</w:t>
      </w:r>
      <w:r w:rsidR="00922543"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《中国招标投标公共服务平台》、《河南省电子招标投标公共服务平台》、《阳光易招公共资源交易平台》</w:t>
      </w: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上发布。</w:t>
      </w:r>
    </w:p>
    <w:p w:rsidR="001F4E40" w:rsidRPr="00922543" w:rsidRDefault="001F4E40" w:rsidP="001F4E40">
      <w:pPr>
        <w:widowControl/>
        <w:shd w:val="clear" w:color="auto" w:fill="FFFFFF"/>
        <w:spacing w:line="720" w:lineRule="atLeast"/>
        <w:outlineLvl w:val="1"/>
        <w:rPr>
          <w:rFonts w:ascii="宋体" w:eastAsia="宋体" w:hAnsi="宋体" w:cs="宋体"/>
          <w:b/>
          <w:bCs/>
          <w:color w:val="000000" w:themeColor="text1"/>
          <w:kern w:val="0"/>
          <w:sz w:val="36"/>
          <w:szCs w:val="36"/>
        </w:rPr>
      </w:pPr>
      <w:r w:rsidRPr="00922543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五.凡对本次公告内容提出询问，请按以下方式联系</w:t>
      </w:r>
    </w:p>
    <w:p w:rsidR="00922543" w:rsidRPr="00922543" w:rsidRDefault="00922543" w:rsidP="00922543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招标人：辉县市教控新能源发展有限公司</w:t>
      </w:r>
    </w:p>
    <w:p w:rsidR="00922543" w:rsidRPr="00922543" w:rsidRDefault="00922543" w:rsidP="00922543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地址：河南省新乡市辉县市赵固镇小岗村东6-1号</w:t>
      </w:r>
    </w:p>
    <w:p w:rsidR="00922543" w:rsidRPr="00922543" w:rsidRDefault="00922543" w:rsidP="00922543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 xml:space="preserve">联系人：葛先生 </w:t>
      </w:r>
    </w:p>
    <w:p w:rsidR="00922543" w:rsidRPr="00922543" w:rsidRDefault="00922543" w:rsidP="00922543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 xml:space="preserve">联系电话：18568686200 </w:t>
      </w:r>
    </w:p>
    <w:p w:rsidR="00922543" w:rsidRPr="00922543" w:rsidRDefault="00922543" w:rsidP="00922543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招标代理机构：河南诺邦工程管理有限公司</w:t>
      </w:r>
    </w:p>
    <w:p w:rsidR="00922543" w:rsidRPr="00922543" w:rsidRDefault="00922543" w:rsidP="00922543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地     址：河南省开封市示范区集英街锦上SOHO1421室</w:t>
      </w:r>
    </w:p>
    <w:p w:rsidR="00922543" w:rsidRPr="00922543" w:rsidRDefault="00922543" w:rsidP="00922543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lastRenderedPageBreak/>
        <w:t>联 系 人：杨先生</w:t>
      </w:r>
    </w:p>
    <w:p w:rsidR="001F4E40" w:rsidRPr="00922543" w:rsidRDefault="00922543" w:rsidP="00922543">
      <w:pPr>
        <w:widowControl/>
        <w:shd w:val="clear" w:color="auto" w:fill="FFFFFF"/>
        <w:spacing w:line="480" w:lineRule="atLeast"/>
        <w:ind w:firstLine="420"/>
        <w:rPr>
          <w:rFonts w:ascii="宋体" w:eastAsia="宋体" w:hAnsi="宋体" w:cs="宋体"/>
          <w:color w:val="000000" w:themeColor="text1"/>
          <w:kern w:val="0"/>
          <w:sz w:val="24"/>
          <w:szCs w:val="24"/>
          <w:shd w:val="clear" w:color="auto" w:fill="FFFFFF"/>
        </w:rPr>
      </w:pPr>
      <w:r w:rsidRPr="0092254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shd w:val="clear" w:color="auto" w:fill="FFFFFF"/>
        </w:rPr>
        <w:t>电    话： 0371-22320136</w:t>
      </w:r>
    </w:p>
    <w:p w:rsidR="00170E18" w:rsidRPr="00922543" w:rsidRDefault="00170E18" w:rsidP="00C14616">
      <w:pPr>
        <w:widowControl/>
        <w:shd w:val="clear" w:color="auto" w:fill="FFFFFF"/>
        <w:spacing w:line="560" w:lineRule="exact"/>
        <w:ind w:firstLine="42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sectPr w:rsidR="00170E18" w:rsidRPr="00922543" w:rsidSect="00962D84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EAB" w:rsidRDefault="005E2EAB" w:rsidP="006E33A5">
      <w:r>
        <w:separator/>
      </w:r>
    </w:p>
  </w:endnote>
  <w:endnote w:type="continuationSeparator" w:id="0">
    <w:p w:rsidR="005E2EAB" w:rsidRDefault="005E2EAB" w:rsidP="006E3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EAB" w:rsidRDefault="005E2EAB" w:rsidP="006E33A5">
      <w:r>
        <w:separator/>
      </w:r>
    </w:p>
  </w:footnote>
  <w:footnote w:type="continuationSeparator" w:id="0">
    <w:p w:rsidR="005E2EAB" w:rsidRDefault="005E2EAB" w:rsidP="006E33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3A5"/>
    <w:rsid w:val="00015AB9"/>
    <w:rsid w:val="000356F7"/>
    <w:rsid w:val="00042051"/>
    <w:rsid w:val="00097E2B"/>
    <w:rsid w:val="000A0BB8"/>
    <w:rsid w:val="000F3B89"/>
    <w:rsid w:val="001243E2"/>
    <w:rsid w:val="00131E53"/>
    <w:rsid w:val="0014404A"/>
    <w:rsid w:val="00165E3A"/>
    <w:rsid w:val="00170E18"/>
    <w:rsid w:val="001826E6"/>
    <w:rsid w:val="00195947"/>
    <w:rsid w:val="001A1739"/>
    <w:rsid w:val="001B10F3"/>
    <w:rsid w:val="001E48B3"/>
    <w:rsid w:val="001F4E40"/>
    <w:rsid w:val="00277B9A"/>
    <w:rsid w:val="00294AB7"/>
    <w:rsid w:val="003064A8"/>
    <w:rsid w:val="00317643"/>
    <w:rsid w:val="00345138"/>
    <w:rsid w:val="00347362"/>
    <w:rsid w:val="003A1755"/>
    <w:rsid w:val="003A2731"/>
    <w:rsid w:val="003D7056"/>
    <w:rsid w:val="00403B93"/>
    <w:rsid w:val="004203BA"/>
    <w:rsid w:val="00474B2B"/>
    <w:rsid w:val="00484B99"/>
    <w:rsid w:val="00486AE2"/>
    <w:rsid w:val="004A6216"/>
    <w:rsid w:val="004D0C82"/>
    <w:rsid w:val="0058199A"/>
    <w:rsid w:val="00594948"/>
    <w:rsid w:val="005E2EAB"/>
    <w:rsid w:val="00602F55"/>
    <w:rsid w:val="00611E67"/>
    <w:rsid w:val="00641BCF"/>
    <w:rsid w:val="006549F1"/>
    <w:rsid w:val="006718C4"/>
    <w:rsid w:val="006C0E2E"/>
    <w:rsid w:val="006E33A5"/>
    <w:rsid w:val="006E6693"/>
    <w:rsid w:val="00775E99"/>
    <w:rsid w:val="007A0393"/>
    <w:rsid w:val="007D2F49"/>
    <w:rsid w:val="0081116F"/>
    <w:rsid w:val="008348CC"/>
    <w:rsid w:val="0083766F"/>
    <w:rsid w:val="00851E31"/>
    <w:rsid w:val="008A6CF4"/>
    <w:rsid w:val="008B5A55"/>
    <w:rsid w:val="008E1489"/>
    <w:rsid w:val="008E149E"/>
    <w:rsid w:val="008E3999"/>
    <w:rsid w:val="00915590"/>
    <w:rsid w:val="00922543"/>
    <w:rsid w:val="009263A7"/>
    <w:rsid w:val="0094489D"/>
    <w:rsid w:val="00962D84"/>
    <w:rsid w:val="00975EBF"/>
    <w:rsid w:val="00987453"/>
    <w:rsid w:val="00994777"/>
    <w:rsid w:val="009B52CF"/>
    <w:rsid w:val="009D495E"/>
    <w:rsid w:val="009F16C4"/>
    <w:rsid w:val="009F7F25"/>
    <w:rsid w:val="00A032C9"/>
    <w:rsid w:val="00A50C81"/>
    <w:rsid w:val="00A51D10"/>
    <w:rsid w:val="00A813D3"/>
    <w:rsid w:val="00AA5123"/>
    <w:rsid w:val="00AC1AC8"/>
    <w:rsid w:val="00AE625B"/>
    <w:rsid w:val="00AF5D8E"/>
    <w:rsid w:val="00B32FB8"/>
    <w:rsid w:val="00B55FB8"/>
    <w:rsid w:val="00BC41C4"/>
    <w:rsid w:val="00BF19C3"/>
    <w:rsid w:val="00BF41AF"/>
    <w:rsid w:val="00C14616"/>
    <w:rsid w:val="00C45D5C"/>
    <w:rsid w:val="00CD4705"/>
    <w:rsid w:val="00CD5034"/>
    <w:rsid w:val="00CF232F"/>
    <w:rsid w:val="00D13308"/>
    <w:rsid w:val="00D37779"/>
    <w:rsid w:val="00D729D5"/>
    <w:rsid w:val="00D77041"/>
    <w:rsid w:val="00D93062"/>
    <w:rsid w:val="00E2436A"/>
    <w:rsid w:val="00E75D81"/>
    <w:rsid w:val="00F41CA3"/>
    <w:rsid w:val="00F53007"/>
    <w:rsid w:val="00F61EFF"/>
    <w:rsid w:val="00F76B19"/>
    <w:rsid w:val="00F92F28"/>
    <w:rsid w:val="00FC029D"/>
    <w:rsid w:val="00FD6006"/>
    <w:rsid w:val="00FF3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55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F4E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3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33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3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33A5"/>
    <w:rPr>
      <w:sz w:val="18"/>
      <w:szCs w:val="18"/>
    </w:rPr>
  </w:style>
  <w:style w:type="paragraph" w:styleId="a5">
    <w:name w:val="No Spacing"/>
    <w:basedOn w:val="a"/>
    <w:uiPriority w:val="1"/>
    <w:qFormat/>
    <w:rsid w:val="00611E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Normal (Web)"/>
    <w:basedOn w:val="a"/>
    <w:uiPriority w:val="99"/>
    <w:unhideWhenUsed/>
    <w:qFormat/>
    <w:rsid w:val="00AE62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1"/>
    <w:basedOn w:val="a"/>
    <w:rsid w:val="00BF41AF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1F4E40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4306">
                  <w:marLeft w:val="0"/>
                  <w:marRight w:val="0"/>
                  <w:marTop w:val="164"/>
                  <w:marBottom w:val="0"/>
                  <w:divBdr>
                    <w:top w:val="single" w:sz="4" w:space="16" w:color="DBDBDB"/>
                    <w:left w:val="single" w:sz="4" w:space="16" w:color="DBDBDB"/>
                    <w:bottom w:val="single" w:sz="4" w:space="16" w:color="DBDBDB"/>
                    <w:right w:val="single" w:sz="4" w:space="16" w:color="DBDBDB"/>
                  </w:divBdr>
                  <w:divsChild>
                    <w:div w:id="406809388">
                      <w:marLeft w:val="0"/>
                      <w:marRight w:val="0"/>
                      <w:marTop w:val="1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9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3720">
                  <w:marLeft w:val="0"/>
                  <w:marRight w:val="0"/>
                  <w:marTop w:val="166"/>
                  <w:marBottom w:val="0"/>
                  <w:divBdr>
                    <w:top w:val="single" w:sz="4" w:space="17" w:color="DBDBDB"/>
                    <w:left w:val="single" w:sz="4" w:space="17" w:color="DBDBDB"/>
                    <w:bottom w:val="single" w:sz="4" w:space="17" w:color="DBDBDB"/>
                    <w:right w:val="single" w:sz="4" w:space="17" w:color="DBDBDB"/>
                  </w:divBdr>
                  <w:divsChild>
                    <w:div w:id="1402752049">
                      <w:marLeft w:val="0"/>
                      <w:marRight w:val="0"/>
                      <w:marTop w:val="16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4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21381">
                  <w:marLeft w:val="0"/>
                  <w:marRight w:val="0"/>
                  <w:marTop w:val="150"/>
                  <w:marBottom w:val="0"/>
                  <w:divBdr>
                    <w:top w:val="single" w:sz="4" w:space="15" w:color="DBDBDB"/>
                    <w:left w:val="single" w:sz="4" w:space="15" w:color="DBDBDB"/>
                    <w:bottom w:val="single" w:sz="4" w:space="15" w:color="DBDBDB"/>
                    <w:right w:val="single" w:sz="4" w:space="15" w:color="DBDBDB"/>
                  </w:divBdr>
                  <w:divsChild>
                    <w:div w:id="19886180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7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3717">
                  <w:marLeft w:val="0"/>
                  <w:marRight w:val="0"/>
                  <w:marTop w:val="225"/>
                  <w:marBottom w:val="0"/>
                  <w:divBdr>
                    <w:top w:val="single" w:sz="6" w:space="23" w:color="DBDBDB"/>
                    <w:left w:val="single" w:sz="6" w:space="23" w:color="DBDBDB"/>
                    <w:bottom w:val="single" w:sz="6" w:space="23" w:color="DBDBDB"/>
                    <w:right w:val="single" w:sz="6" w:space="23" w:color="DBDBDB"/>
                  </w:divBdr>
                  <w:divsChild>
                    <w:div w:id="177112238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1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4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0DE5990-1C02-4093-AA37-79AE586C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200</Words>
  <Characters>1143</Characters>
  <Application>Microsoft Office Word</Application>
  <DocSecurity>0</DocSecurity>
  <Lines>9</Lines>
  <Paragraphs>2</Paragraphs>
  <ScaleCrop>false</ScaleCrop>
  <Company>china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兴建建设管理有限公司:殷素琴</dc:creator>
  <cp:keywords/>
  <dc:description/>
  <cp:lastModifiedBy>佰诺项目管理有限公司:乔建平</cp:lastModifiedBy>
  <cp:revision>63</cp:revision>
  <cp:lastPrinted>2023-10-17T08:19:00Z</cp:lastPrinted>
  <dcterms:created xsi:type="dcterms:W3CDTF">2021-12-07T01:05:00Z</dcterms:created>
  <dcterms:modified xsi:type="dcterms:W3CDTF">2024-04-16T00:59:00Z</dcterms:modified>
</cp:coreProperties>
</file>