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7AD" w:rsidRPr="00173125" w:rsidRDefault="00A8612C" w:rsidP="00A8612C">
      <w:pPr>
        <w:jc w:val="center"/>
        <w:rPr>
          <w:rFonts w:ascii="宋体" w:eastAsia="宋体" w:hAnsi="宋体"/>
          <w:sz w:val="30"/>
          <w:szCs w:val="30"/>
        </w:rPr>
      </w:pPr>
      <w:r w:rsidRPr="00173125">
        <w:rPr>
          <w:rFonts w:ascii="宋体" w:eastAsia="宋体" w:hAnsi="宋体"/>
          <w:sz w:val="30"/>
          <w:szCs w:val="30"/>
        </w:rPr>
        <w:t>郑州市疾控机构核酸检测能力提升采购项目</w:t>
      </w:r>
      <w:r w:rsidR="001E07AD" w:rsidRPr="00173125">
        <w:rPr>
          <w:rFonts w:ascii="宋体" w:eastAsia="宋体" w:hAnsi="宋体" w:hint="eastAsia"/>
          <w:sz w:val="30"/>
          <w:szCs w:val="30"/>
        </w:rPr>
        <w:t>成交公告</w:t>
      </w:r>
    </w:p>
    <w:p w:rsidR="001E07AD" w:rsidRPr="00173125" w:rsidRDefault="001E07AD" w:rsidP="00C85766">
      <w:pPr>
        <w:snapToGrid w:val="0"/>
        <w:spacing w:line="276" w:lineRule="auto"/>
        <w:rPr>
          <w:rFonts w:ascii="宋体" w:eastAsia="宋体" w:hAnsi="宋体"/>
        </w:rPr>
      </w:pPr>
      <w:r w:rsidRPr="00173125">
        <w:rPr>
          <w:rFonts w:ascii="宋体" w:eastAsia="宋体" w:hAnsi="宋体" w:hint="eastAsia"/>
        </w:rPr>
        <w:t>一、项目基本情况</w:t>
      </w:r>
    </w:p>
    <w:p w:rsidR="001E07AD" w:rsidRPr="00173125" w:rsidRDefault="001E07AD" w:rsidP="00C85766">
      <w:pPr>
        <w:snapToGrid w:val="0"/>
        <w:spacing w:line="276" w:lineRule="auto"/>
        <w:ind w:firstLineChars="200" w:firstLine="420"/>
        <w:outlineLvl w:val="0"/>
        <w:rPr>
          <w:rFonts w:ascii="宋体" w:eastAsia="宋体" w:hAnsi="宋体"/>
        </w:rPr>
      </w:pPr>
      <w:r w:rsidRPr="00173125">
        <w:rPr>
          <w:rFonts w:ascii="宋体" w:eastAsia="宋体" w:hAnsi="宋体"/>
        </w:rPr>
        <w:t>1、采购项目编号：WXZB2022-0390</w:t>
      </w:r>
      <w:bookmarkStart w:id="0" w:name="_GoBack"/>
      <w:bookmarkEnd w:id="0"/>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rPr>
        <w:t>2、采购项目名称：郑州市疾控机构核酸检测能力提升采购项目</w:t>
      </w:r>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rPr>
        <w:t>3、采购方式：竞争性磋商</w:t>
      </w:r>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rPr>
        <w:t>4、</w:t>
      </w:r>
      <w:r w:rsidR="00683A79">
        <w:rPr>
          <w:rFonts w:ascii="宋体" w:eastAsia="宋体" w:hAnsi="宋体"/>
        </w:rPr>
        <w:t>采购</w:t>
      </w:r>
      <w:r w:rsidRPr="00173125">
        <w:rPr>
          <w:rFonts w:ascii="宋体" w:eastAsia="宋体" w:hAnsi="宋体"/>
        </w:rPr>
        <w:t>公告发布日期：2022年4月27日</w:t>
      </w:r>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rPr>
        <w:t>5、评审日期：2022年5月17日</w:t>
      </w:r>
    </w:p>
    <w:p w:rsidR="001E07AD" w:rsidRPr="00173125" w:rsidRDefault="001E07AD" w:rsidP="00C85766">
      <w:pPr>
        <w:snapToGrid w:val="0"/>
        <w:spacing w:line="276" w:lineRule="auto"/>
        <w:rPr>
          <w:rFonts w:ascii="宋体" w:eastAsia="宋体" w:hAnsi="宋体"/>
        </w:rPr>
      </w:pPr>
      <w:r w:rsidRPr="00173125">
        <w:rPr>
          <w:rFonts w:ascii="宋体" w:eastAsia="宋体" w:hAnsi="宋体" w:hint="eastAsia"/>
        </w:rPr>
        <w:t>二、成交情况</w:t>
      </w:r>
    </w:p>
    <w:tbl>
      <w:tblPr>
        <w:tblStyle w:val="a5"/>
        <w:tblW w:w="9781" w:type="dxa"/>
        <w:tblInd w:w="-459" w:type="dxa"/>
        <w:tblLook w:val="04A0"/>
      </w:tblPr>
      <w:tblGrid>
        <w:gridCol w:w="709"/>
        <w:gridCol w:w="1276"/>
        <w:gridCol w:w="709"/>
        <w:gridCol w:w="1134"/>
        <w:gridCol w:w="2551"/>
        <w:gridCol w:w="1134"/>
        <w:gridCol w:w="1134"/>
        <w:gridCol w:w="1134"/>
      </w:tblGrid>
      <w:tr w:rsidR="001E622C" w:rsidRPr="00173125" w:rsidTr="00616C78">
        <w:tc>
          <w:tcPr>
            <w:tcW w:w="709" w:type="dxa"/>
            <w:vAlign w:val="center"/>
          </w:tcPr>
          <w:p w:rsidR="001E622C" w:rsidRPr="00173125" w:rsidRDefault="001E622C" w:rsidP="00C85766">
            <w:pPr>
              <w:widowControl/>
              <w:snapToGrid w:val="0"/>
              <w:jc w:val="center"/>
              <w:rPr>
                <w:rFonts w:ascii="宋体" w:eastAsia="宋体" w:hAnsi="宋体" w:cs="微软雅黑"/>
                <w:color w:val="000000"/>
                <w:szCs w:val="21"/>
              </w:rPr>
            </w:pPr>
            <w:r w:rsidRPr="00173125">
              <w:rPr>
                <w:rFonts w:ascii="宋体" w:eastAsia="宋体" w:hAnsi="宋体" w:cs="微软雅黑" w:hint="eastAsia"/>
                <w:color w:val="000000"/>
                <w:kern w:val="0"/>
                <w:szCs w:val="21"/>
              </w:rPr>
              <w:t>包号</w:t>
            </w:r>
          </w:p>
        </w:tc>
        <w:tc>
          <w:tcPr>
            <w:tcW w:w="1276" w:type="dxa"/>
            <w:vAlign w:val="center"/>
          </w:tcPr>
          <w:p w:rsidR="001E622C" w:rsidRPr="00173125" w:rsidRDefault="001E622C" w:rsidP="00C85766">
            <w:pPr>
              <w:widowControl/>
              <w:snapToGrid w:val="0"/>
              <w:jc w:val="center"/>
              <w:rPr>
                <w:rFonts w:ascii="宋体" w:eastAsia="宋体" w:hAnsi="宋体" w:cs="微软雅黑"/>
                <w:color w:val="000000"/>
                <w:szCs w:val="21"/>
              </w:rPr>
            </w:pPr>
            <w:r w:rsidRPr="00173125">
              <w:rPr>
                <w:rFonts w:ascii="宋体" w:eastAsia="宋体" w:hAnsi="宋体" w:cs="微软雅黑" w:hint="eastAsia"/>
                <w:color w:val="000000"/>
                <w:kern w:val="0"/>
                <w:szCs w:val="21"/>
              </w:rPr>
              <w:t>采购内容</w:t>
            </w:r>
          </w:p>
        </w:tc>
        <w:tc>
          <w:tcPr>
            <w:tcW w:w="1843" w:type="dxa"/>
            <w:gridSpan w:val="2"/>
            <w:vAlign w:val="center"/>
          </w:tcPr>
          <w:p w:rsidR="001E622C" w:rsidRPr="00173125" w:rsidRDefault="001E622C" w:rsidP="00C85766">
            <w:pPr>
              <w:widowControl/>
              <w:snapToGrid w:val="0"/>
              <w:jc w:val="center"/>
              <w:rPr>
                <w:rFonts w:ascii="宋体" w:eastAsia="宋体" w:hAnsi="宋体" w:cs="微软雅黑"/>
                <w:color w:val="000000"/>
                <w:szCs w:val="21"/>
              </w:rPr>
            </w:pPr>
            <w:r w:rsidRPr="00173125">
              <w:rPr>
                <w:rFonts w:ascii="宋体" w:eastAsia="宋体" w:hAnsi="宋体" w:cs="微软雅黑" w:hint="eastAsia"/>
                <w:color w:val="000000"/>
                <w:kern w:val="0"/>
                <w:szCs w:val="21"/>
              </w:rPr>
              <w:t>供应商名称</w:t>
            </w:r>
          </w:p>
        </w:tc>
        <w:tc>
          <w:tcPr>
            <w:tcW w:w="2551" w:type="dxa"/>
            <w:vAlign w:val="center"/>
          </w:tcPr>
          <w:p w:rsidR="001E622C" w:rsidRPr="00173125" w:rsidRDefault="001E622C" w:rsidP="00C85766">
            <w:pPr>
              <w:widowControl/>
              <w:snapToGrid w:val="0"/>
              <w:jc w:val="center"/>
              <w:rPr>
                <w:rFonts w:ascii="宋体" w:eastAsia="宋体" w:hAnsi="宋体" w:cs="微软雅黑"/>
                <w:color w:val="000000"/>
                <w:szCs w:val="21"/>
              </w:rPr>
            </w:pPr>
            <w:r w:rsidRPr="00173125">
              <w:rPr>
                <w:rFonts w:ascii="宋体" w:eastAsia="宋体" w:hAnsi="宋体" w:cs="微软雅黑" w:hint="eastAsia"/>
                <w:color w:val="000000"/>
                <w:kern w:val="0"/>
                <w:szCs w:val="21"/>
              </w:rPr>
              <w:t>地址</w:t>
            </w:r>
          </w:p>
        </w:tc>
        <w:tc>
          <w:tcPr>
            <w:tcW w:w="2268" w:type="dxa"/>
            <w:gridSpan w:val="2"/>
            <w:vAlign w:val="center"/>
          </w:tcPr>
          <w:p w:rsidR="001E622C" w:rsidRPr="00173125" w:rsidRDefault="001E622C" w:rsidP="00C85766">
            <w:pPr>
              <w:widowControl/>
              <w:snapToGrid w:val="0"/>
              <w:jc w:val="center"/>
              <w:rPr>
                <w:rFonts w:ascii="宋体" w:eastAsia="宋体" w:hAnsi="宋体" w:cs="微软雅黑"/>
                <w:color w:val="000000"/>
                <w:szCs w:val="21"/>
              </w:rPr>
            </w:pPr>
            <w:r w:rsidRPr="00173125">
              <w:rPr>
                <w:rFonts w:ascii="宋体" w:eastAsia="宋体" w:hAnsi="宋体" w:cs="微软雅黑" w:hint="eastAsia"/>
                <w:color w:val="000000"/>
                <w:kern w:val="0"/>
                <w:szCs w:val="21"/>
              </w:rPr>
              <w:t>成交金额</w:t>
            </w:r>
          </w:p>
        </w:tc>
        <w:tc>
          <w:tcPr>
            <w:tcW w:w="1134" w:type="dxa"/>
            <w:vAlign w:val="center"/>
          </w:tcPr>
          <w:p w:rsidR="001E622C" w:rsidRPr="00173125" w:rsidRDefault="001E622C" w:rsidP="00C85766">
            <w:pPr>
              <w:widowControl/>
              <w:snapToGrid w:val="0"/>
              <w:jc w:val="center"/>
              <w:rPr>
                <w:rFonts w:ascii="宋体" w:eastAsia="宋体" w:hAnsi="宋体" w:cs="微软雅黑"/>
                <w:color w:val="000000"/>
                <w:szCs w:val="21"/>
              </w:rPr>
            </w:pPr>
            <w:r w:rsidRPr="00173125">
              <w:rPr>
                <w:rFonts w:ascii="宋体" w:eastAsia="宋体" w:hAnsi="宋体" w:cs="微软雅黑" w:hint="eastAsia"/>
                <w:color w:val="000000"/>
                <w:kern w:val="0"/>
                <w:szCs w:val="21"/>
              </w:rPr>
              <w:t>单位</w:t>
            </w:r>
          </w:p>
        </w:tc>
      </w:tr>
      <w:tr w:rsidR="001E622C" w:rsidRPr="00173125" w:rsidTr="00BB560C">
        <w:tc>
          <w:tcPr>
            <w:tcW w:w="709" w:type="dxa"/>
            <w:vMerge w:val="restart"/>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A包</w:t>
            </w:r>
          </w:p>
        </w:tc>
        <w:tc>
          <w:tcPr>
            <w:tcW w:w="1276" w:type="dxa"/>
            <w:vMerge w:val="restart"/>
            <w:vAlign w:val="center"/>
          </w:tcPr>
          <w:p w:rsidR="001E622C" w:rsidRPr="00173125" w:rsidRDefault="001E622C" w:rsidP="00C85766">
            <w:pPr>
              <w:snapToGrid w:val="0"/>
              <w:jc w:val="center"/>
              <w:rPr>
                <w:rFonts w:ascii="宋体" w:eastAsia="宋体" w:hAnsi="宋体" w:cs="宋体"/>
                <w:szCs w:val="21"/>
              </w:rPr>
            </w:pPr>
            <w:r w:rsidRPr="00173125">
              <w:rPr>
                <w:rFonts w:ascii="宋体" w:eastAsia="宋体" w:hAnsi="宋体" w:cs="宋体" w:hint="eastAsia"/>
                <w:szCs w:val="21"/>
              </w:rPr>
              <w:t>核酸提取仪</w:t>
            </w:r>
          </w:p>
        </w:tc>
        <w:tc>
          <w:tcPr>
            <w:tcW w:w="1843"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河南洁桀医疗科技有限公司</w:t>
            </w:r>
          </w:p>
        </w:tc>
        <w:tc>
          <w:tcPr>
            <w:tcW w:w="2551" w:type="dxa"/>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河南自贸试验区郑州片区（经开）经北一路七号院南楼</w:t>
            </w:r>
            <w:r w:rsidRPr="00173125">
              <w:rPr>
                <w:rFonts w:ascii="宋体" w:eastAsia="宋体" w:hAnsi="宋体" w:cs="微软雅黑"/>
                <w:color w:val="000000"/>
                <w:kern w:val="0"/>
                <w:szCs w:val="21"/>
              </w:rPr>
              <w:t>A座208</w:t>
            </w:r>
          </w:p>
        </w:tc>
        <w:tc>
          <w:tcPr>
            <w:tcW w:w="2268"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color w:val="000000"/>
                <w:kern w:val="0"/>
                <w:szCs w:val="21"/>
              </w:rPr>
              <w:t>2627000</w:t>
            </w:r>
            <w:r>
              <w:rPr>
                <w:rFonts w:ascii="宋体" w:eastAsia="宋体" w:hAnsi="宋体" w:cs="微软雅黑" w:hint="eastAsia"/>
                <w:color w:val="000000"/>
                <w:kern w:val="0"/>
                <w:szCs w:val="21"/>
              </w:rPr>
              <w:t>.00</w:t>
            </w:r>
          </w:p>
        </w:tc>
        <w:tc>
          <w:tcPr>
            <w:tcW w:w="1134" w:type="dxa"/>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元</w:t>
            </w:r>
          </w:p>
        </w:tc>
      </w:tr>
      <w:tr w:rsidR="006378F7" w:rsidRPr="00173125" w:rsidTr="00C85766">
        <w:trPr>
          <w:trHeight w:val="340"/>
        </w:trPr>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cs="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序号</w:t>
            </w:r>
          </w:p>
        </w:tc>
        <w:tc>
          <w:tcPr>
            <w:tcW w:w="1134" w:type="dxa"/>
            <w:tcBorders>
              <w:lef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名称</w:t>
            </w:r>
          </w:p>
        </w:tc>
        <w:tc>
          <w:tcPr>
            <w:tcW w:w="2551"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品牌</w:t>
            </w:r>
            <w:r w:rsidR="001E622C">
              <w:rPr>
                <w:rFonts w:ascii="宋体" w:eastAsia="宋体" w:hAnsi="宋体" w:cs="微软雅黑" w:hint="eastAsia"/>
                <w:color w:val="000000"/>
                <w:kern w:val="0"/>
                <w:szCs w:val="21"/>
              </w:rPr>
              <w:t>（如有）</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规格型号</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数量</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单价</w:t>
            </w:r>
          </w:p>
        </w:tc>
      </w:tr>
      <w:tr w:rsidR="006378F7" w:rsidRPr="00173125" w:rsidTr="00C85766">
        <w:trPr>
          <w:trHeight w:val="340"/>
        </w:trPr>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cs="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1</w:t>
            </w:r>
          </w:p>
        </w:tc>
        <w:tc>
          <w:tcPr>
            <w:tcW w:w="1134" w:type="dxa"/>
            <w:tcBorders>
              <w:left w:val="single" w:sz="4" w:space="0" w:color="auto"/>
            </w:tcBorders>
            <w:vAlign w:val="center"/>
          </w:tcPr>
          <w:p w:rsidR="006378F7" w:rsidRPr="006378F7" w:rsidRDefault="006378F7" w:rsidP="00C85766">
            <w:pPr>
              <w:widowControl/>
              <w:snapToGrid w:val="0"/>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2551"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r>
      <w:tr w:rsidR="001E622C" w:rsidRPr="00173125" w:rsidTr="000B6929">
        <w:tc>
          <w:tcPr>
            <w:tcW w:w="709" w:type="dxa"/>
            <w:vMerge w:val="restart"/>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B包</w:t>
            </w:r>
          </w:p>
        </w:tc>
        <w:tc>
          <w:tcPr>
            <w:tcW w:w="1276" w:type="dxa"/>
            <w:vMerge w:val="restart"/>
            <w:vAlign w:val="center"/>
          </w:tcPr>
          <w:p w:rsidR="001E622C" w:rsidRPr="00173125" w:rsidRDefault="001E622C" w:rsidP="00C85766">
            <w:pPr>
              <w:snapToGrid w:val="0"/>
              <w:jc w:val="center"/>
              <w:rPr>
                <w:rFonts w:ascii="宋体" w:eastAsia="宋体" w:hAnsi="宋体" w:cs="宋体"/>
                <w:szCs w:val="21"/>
              </w:rPr>
            </w:pPr>
            <w:r w:rsidRPr="00173125">
              <w:rPr>
                <w:rFonts w:ascii="宋体" w:eastAsia="宋体" w:hAnsi="宋体" w:cs="宋体" w:hint="eastAsia"/>
                <w:szCs w:val="21"/>
              </w:rPr>
              <w:t>荧光定量PCR仪</w:t>
            </w:r>
          </w:p>
        </w:tc>
        <w:tc>
          <w:tcPr>
            <w:tcW w:w="1843"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河南省富科医疗器械有限公司</w:t>
            </w:r>
          </w:p>
        </w:tc>
        <w:tc>
          <w:tcPr>
            <w:tcW w:w="2551" w:type="dxa"/>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河南省新乡市长垣市苗寨镇中械医疗器械商城</w:t>
            </w:r>
            <w:r w:rsidRPr="00173125">
              <w:rPr>
                <w:rFonts w:ascii="宋体" w:eastAsia="宋体" w:hAnsi="宋体" w:cs="微软雅黑"/>
                <w:color w:val="000000"/>
                <w:kern w:val="0"/>
                <w:szCs w:val="21"/>
              </w:rPr>
              <w:t>A59</w:t>
            </w:r>
          </w:p>
        </w:tc>
        <w:tc>
          <w:tcPr>
            <w:tcW w:w="2268"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color w:val="000000"/>
                <w:kern w:val="0"/>
                <w:szCs w:val="21"/>
              </w:rPr>
              <w:t>4370000</w:t>
            </w:r>
            <w:r>
              <w:rPr>
                <w:rFonts w:ascii="宋体" w:eastAsia="宋体" w:hAnsi="宋体" w:cs="微软雅黑" w:hint="eastAsia"/>
                <w:color w:val="000000"/>
                <w:kern w:val="0"/>
                <w:szCs w:val="21"/>
              </w:rPr>
              <w:t>.00</w:t>
            </w:r>
          </w:p>
        </w:tc>
        <w:tc>
          <w:tcPr>
            <w:tcW w:w="1134" w:type="dxa"/>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元</w:t>
            </w:r>
          </w:p>
        </w:tc>
      </w:tr>
      <w:tr w:rsidR="006378F7" w:rsidRPr="00173125" w:rsidTr="00B04682">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cs="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序号</w:t>
            </w:r>
          </w:p>
        </w:tc>
        <w:tc>
          <w:tcPr>
            <w:tcW w:w="1134" w:type="dxa"/>
            <w:tcBorders>
              <w:lef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名称</w:t>
            </w:r>
          </w:p>
        </w:tc>
        <w:tc>
          <w:tcPr>
            <w:tcW w:w="2551"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品牌</w:t>
            </w:r>
            <w:r w:rsidR="001E622C">
              <w:rPr>
                <w:rFonts w:ascii="宋体" w:eastAsia="宋体" w:hAnsi="宋体" w:cs="微软雅黑" w:hint="eastAsia"/>
                <w:color w:val="000000"/>
                <w:kern w:val="0"/>
                <w:szCs w:val="21"/>
              </w:rPr>
              <w:t>（如有）</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规格型号</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数量</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单价</w:t>
            </w:r>
          </w:p>
        </w:tc>
      </w:tr>
      <w:tr w:rsidR="006378F7" w:rsidRPr="00173125" w:rsidTr="00B04682">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cs="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1</w:t>
            </w:r>
          </w:p>
        </w:tc>
        <w:tc>
          <w:tcPr>
            <w:tcW w:w="1134" w:type="dxa"/>
            <w:tcBorders>
              <w:left w:val="single" w:sz="4" w:space="0" w:color="auto"/>
            </w:tcBorders>
            <w:vAlign w:val="center"/>
          </w:tcPr>
          <w:p w:rsidR="006378F7" w:rsidRPr="006378F7" w:rsidRDefault="006378F7" w:rsidP="00C85766">
            <w:pPr>
              <w:widowControl/>
              <w:snapToGrid w:val="0"/>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2551"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r>
      <w:tr w:rsidR="001E622C" w:rsidRPr="00173125" w:rsidTr="003849D2">
        <w:tc>
          <w:tcPr>
            <w:tcW w:w="709" w:type="dxa"/>
            <w:vMerge w:val="restart"/>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C包</w:t>
            </w:r>
          </w:p>
        </w:tc>
        <w:tc>
          <w:tcPr>
            <w:tcW w:w="1276" w:type="dxa"/>
            <w:vMerge w:val="restart"/>
            <w:vAlign w:val="center"/>
          </w:tcPr>
          <w:p w:rsidR="001E622C" w:rsidRPr="00173125" w:rsidRDefault="001E622C" w:rsidP="00C85766">
            <w:pPr>
              <w:snapToGrid w:val="0"/>
              <w:jc w:val="center"/>
              <w:rPr>
                <w:rFonts w:ascii="宋体" w:eastAsia="宋体" w:hAnsi="宋体" w:cs="宋体"/>
                <w:szCs w:val="21"/>
              </w:rPr>
            </w:pPr>
            <w:r w:rsidRPr="00173125">
              <w:rPr>
                <w:rFonts w:ascii="宋体" w:eastAsia="宋体" w:hAnsi="宋体" w:cs="宋体" w:hint="eastAsia"/>
                <w:szCs w:val="21"/>
              </w:rPr>
              <w:t>荧光定量PCR仪（6通道）</w:t>
            </w:r>
          </w:p>
        </w:tc>
        <w:tc>
          <w:tcPr>
            <w:tcW w:w="1843"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河南仁秀实业有限公司</w:t>
            </w:r>
          </w:p>
        </w:tc>
        <w:tc>
          <w:tcPr>
            <w:tcW w:w="2551" w:type="dxa"/>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河南省郑州市高新技术产业开发区玉兰街</w:t>
            </w:r>
            <w:r w:rsidRPr="00173125">
              <w:rPr>
                <w:rFonts w:ascii="宋体" w:eastAsia="宋体" w:hAnsi="宋体" w:cs="微软雅黑"/>
                <w:color w:val="000000"/>
                <w:kern w:val="0"/>
                <w:szCs w:val="21"/>
              </w:rPr>
              <w:t>16号3号楼1501室</w:t>
            </w:r>
          </w:p>
        </w:tc>
        <w:tc>
          <w:tcPr>
            <w:tcW w:w="2268"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color w:val="000000"/>
                <w:kern w:val="0"/>
                <w:szCs w:val="21"/>
              </w:rPr>
              <w:t>2100000</w:t>
            </w:r>
            <w:r>
              <w:rPr>
                <w:rFonts w:ascii="宋体" w:eastAsia="宋体" w:hAnsi="宋体" w:cs="微软雅黑" w:hint="eastAsia"/>
                <w:color w:val="000000"/>
                <w:kern w:val="0"/>
                <w:szCs w:val="21"/>
              </w:rPr>
              <w:t>.00</w:t>
            </w:r>
          </w:p>
        </w:tc>
        <w:tc>
          <w:tcPr>
            <w:tcW w:w="1134" w:type="dxa"/>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元</w:t>
            </w:r>
          </w:p>
        </w:tc>
      </w:tr>
      <w:tr w:rsidR="006378F7" w:rsidRPr="00173125" w:rsidTr="00B04682">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cs="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序号</w:t>
            </w:r>
          </w:p>
        </w:tc>
        <w:tc>
          <w:tcPr>
            <w:tcW w:w="1134" w:type="dxa"/>
            <w:tcBorders>
              <w:lef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名称</w:t>
            </w:r>
          </w:p>
        </w:tc>
        <w:tc>
          <w:tcPr>
            <w:tcW w:w="2551"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品牌</w:t>
            </w:r>
            <w:r w:rsidR="001E622C">
              <w:rPr>
                <w:rFonts w:ascii="宋体" w:eastAsia="宋体" w:hAnsi="宋体" w:cs="微软雅黑" w:hint="eastAsia"/>
                <w:color w:val="000000"/>
                <w:kern w:val="0"/>
                <w:szCs w:val="21"/>
              </w:rPr>
              <w:t>（如有）</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规格型号</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数量</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单价</w:t>
            </w:r>
          </w:p>
        </w:tc>
      </w:tr>
      <w:tr w:rsidR="006378F7" w:rsidRPr="00173125" w:rsidTr="00B04682">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cs="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1</w:t>
            </w:r>
          </w:p>
        </w:tc>
        <w:tc>
          <w:tcPr>
            <w:tcW w:w="1134" w:type="dxa"/>
            <w:tcBorders>
              <w:left w:val="single" w:sz="4" w:space="0" w:color="auto"/>
            </w:tcBorders>
            <w:vAlign w:val="center"/>
          </w:tcPr>
          <w:p w:rsidR="006378F7" w:rsidRPr="006378F7" w:rsidRDefault="006378F7" w:rsidP="00C85766">
            <w:pPr>
              <w:widowControl/>
              <w:snapToGrid w:val="0"/>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2551"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r>
      <w:tr w:rsidR="001E622C" w:rsidRPr="00173125" w:rsidTr="000B2775">
        <w:tc>
          <w:tcPr>
            <w:tcW w:w="709" w:type="dxa"/>
            <w:vMerge w:val="restart"/>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D包</w:t>
            </w:r>
          </w:p>
        </w:tc>
        <w:tc>
          <w:tcPr>
            <w:tcW w:w="1276" w:type="dxa"/>
            <w:vMerge w:val="restart"/>
            <w:vAlign w:val="center"/>
          </w:tcPr>
          <w:p w:rsidR="001E622C" w:rsidRPr="00173125" w:rsidRDefault="001E622C" w:rsidP="00C85766">
            <w:pPr>
              <w:snapToGrid w:val="0"/>
              <w:jc w:val="center"/>
              <w:rPr>
                <w:rFonts w:ascii="宋体" w:eastAsia="宋体" w:hAnsi="宋体" w:cs="宋体"/>
                <w:szCs w:val="21"/>
              </w:rPr>
            </w:pPr>
            <w:r w:rsidRPr="00173125">
              <w:rPr>
                <w:rFonts w:ascii="宋体" w:eastAsia="宋体" w:hAnsi="宋体" w:hint="eastAsia"/>
                <w:szCs w:val="21"/>
              </w:rPr>
              <w:t>移液工作站、八道移液器、单道移液器、96道电动移液器</w:t>
            </w:r>
          </w:p>
        </w:tc>
        <w:tc>
          <w:tcPr>
            <w:tcW w:w="1843"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郑州安普实验仪器有限公司</w:t>
            </w:r>
          </w:p>
        </w:tc>
        <w:tc>
          <w:tcPr>
            <w:tcW w:w="2551" w:type="dxa"/>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郑州市高新技术产业开发区冬青街</w:t>
            </w:r>
            <w:r w:rsidRPr="00173125">
              <w:rPr>
                <w:rFonts w:ascii="宋体" w:eastAsia="宋体" w:hAnsi="宋体" w:cs="微软雅黑"/>
                <w:color w:val="000000"/>
                <w:kern w:val="0"/>
                <w:szCs w:val="21"/>
              </w:rPr>
              <w:t>12号创业中心五号园</w:t>
            </w:r>
            <w:r>
              <w:rPr>
                <w:rFonts w:ascii="宋体" w:eastAsia="宋体" w:hAnsi="宋体" w:cs="微软雅黑"/>
                <w:color w:val="000000"/>
                <w:kern w:val="0"/>
                <w:szCs w:val="21"/>
              </w:rPr>
              <w:t>618</w:t>
            </w:r>
            <w:r w:rsidRPr="00173125">
              <w:rPr>
                <w:rFonts w:ascii="宋体" w:eastAsia="宋体" w:hAnsi="宋体" w:cs="微软雅黑"/>
                <w:color w:val="000000"/>
                <w:kern w:val="0"/>
                <w:szCs w:val="21"/>
              </w:rPr>
              <w:t>室</w:t>
            </w:r>
          </w:p>
        </w:tc>
        <w:tc>
          <w:tcPr>
            <w:tcW w:w="2268"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color w:val="000000"/>
                <w:kern w:val="0"/>
                <w:szCs w:val="21"/>
              </w:rPr>
              <w:t>1640000</w:t>
            </w:r>
            <w:r>
              <w:rPr>
                <w:rFonts w:ascii="宋体" w:eastAsia="宋体" w:hAnsi="宋体" w:cs="微软雅黑" w:hint="eastAsia"/>
                <w:color w:val="000000"/>
                <w:kern w:val="0"/>
                <w:szCs w:val="21"/>
              </w:rPr>
              <w:t>.00</w:t>
            </w:r>
          </w:p>
        </w:tc>
        <w:tc>
          <w:tcPr>
            <w:tcW w:w="1134" w:type="dxa"/>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元</w:t>
            </w:r>
          </w:p>
        </w:tc>
      </w:tr>
      <w:tr w:rsidR="006378F7" w:rsidRPr="00173125" w:rsidTr="00B04682">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序号</w:t>
            </w:r>
          </w:p>
        </w:tc>
        <w:tc>
          <w:tcPr>
            <w:tcW w:w="1134" w:type="dxa"/>
            <w:tcBorders>
              <w:lef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名称</w:t>
            </w:r>
          </w:p>
        </w:tc>
        <w:tc>
          <w:tcPr>
            <w:tcW w:w="2551"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品牌</w:t>
            </w:r>
            <w:r w:rsidR="001E622C">
              <w:rPr>
                <w:rFonts w:ascii="宋体" w:eastAsia="宋体" w:hAnsi="宋体" w:cs="微软雅黑" w:hint="eastAsia"/>
                <w:color w:val="000000"/>
                <w:kern w:val="0"/>
                <w:szCs w:val="21"/>
              </w:rPr>
              <w:t>（如有）</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规格型号</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数量</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单价</w:t>
            </w:r>
          </w:p>
        </w:tc>
      </w:tr>
      <w:tr w:rsidR="006378F7" w:rsidRPr="00173125" w:rsidTr="00B04682">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1</w:t>
            </w:r>
          </w:p>
        </w:tc>
        <w:tc>
          <w:tcPr>
            <w:tcW w:w="1134" w:type="dxa"/>
            <w:tcBorders>
              <w:left w:val="single" w:sz="4" w:space="0" w:color="auto"/>
            </w:tcBorders>
            <w:vAlign w:val="center"/>
          </w:tcPr>
          <w:p w:rsidR="006378F7" w:rsidRPr="006378F7" w:rsidRDefault="006378F7" w:rsidP="00C85766">
            <w:pPr>
              <w:widowControl/>
              <w:snapToGrid w:val="0"/>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2551"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r>
      <w:tr w:rsidR="001E622C" w:rsidRPr="00173125" w:rsidTr="00AC2A47">
        <w:tc>
          <w:tcPr>
            <w:tcW w:w="709" w:type="dxa"/>
            <w:vMerge w:val="restart"/>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E包</w:t>
            </w:r>
          </w:p>
        </w:tc>
        <w:tc>
          <w:tcPr>
            <w:tcW w:w="1276" w:type="dxa"/>
            <w:vMerge w:val="restart"/>
            <w:vAlign w:val="center"/>
          </w:tcPr>
          <w:p w:rsidR="001E622C" w:rsidRPr="00173125" w:rsidRDefault="001E622C" w:rsidP="00C85766">
            <w:pPr>
              <w:snapToGrid w:val="0"/>
              <w:jc w:val="center"/>
              <w:rPr>
                <w:rFonts w:ascii="宋体" w:eastAsia="宋体" w:hAnsi="宋体" w:cs="宋体"/>
                <w:szCs w:val="21"/>
              </w:rPr>
            </w:pPr>
            <w:r w:rsidRPr="00173125">
              <w:rPr>
                <w:rFonts w:ascii="宋体" w:eastAsia="宋体" w:hAnsi="宋体" w:hint="eastAsia"/>
                <w:szCs w:val="21"/>
              </w:rPr>
              <w:t>小震荡仪、多管涡旋混匀仪、掌上离心机、96孔板离心机、医用冷藏箱（2-8℃）、内排式高压灭菌器</w:t>
            </w:r>
          </w:p>
        </w:tc>
        <w:tc>
          <w:tcPr>
            <w:tcW w:w="1843"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河南鼎泰企业发展有限公司</w:t>
            </w:r>
          </w:p>
        </w:tc>
        <w:tc>
          <w:tcPr>
            <w:tcW w:w="2551" w:type="dxa"/>
            <w:vAlign w:val="center"/>
          </w:tcPr>
          <w:p w:rsidR="001E622C" w:rsidRPr="00173125" w:rsidRDefault="001E622C" w:rsidP="00C85766">
            <w:pPr>
              <w:widowControl/>
              <w:snapToGrid w:val="0"/>
              <w:ind w:rightChars="-51" w:right="-107"/>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河南自</w:t>
            </w:r>
            <w:r w:rsidRPr="00173125">
              <w:rPr>
                <w:rFonts w:ascii="宋体" w:eastAsia="宋体" w:hAnsi="宋体" w:cs="微软雅黑"/>
                <w:color w:val="000000"/>
                <w:kern w:val="0"/>
                <w:szCs w:val="21"/>
              </w:rPr>
              <w:t>贸试验区</w:t>
            </w:r>
            <w:r w:rsidRPr="00173125">
              <w:rPr>
                <w:rFonts w:ascii="宋体" w:eastAsia="宋体" w:hAnsi="宋体" w:cs="微软雅黑" w:hint="eastAsia"/>
                <w:color w:val="000000"/>
                <w:kern w:val="0"/>
                <w:szCs w:val="21"/>
              </w:rPr>
              <w:t>郑州</w:t>
            </w:r>
            <w:r w:rsidRPr="00173125">
              <w:rPr>
                <w:rFonts w:ascii="宋体" w:eastAsia="宋体" w:hAnsi="宋体" w:cs="微软雅黑"/>
                <w:color w:val="000000"/>
                <w:kern w:val="0"/>
                <w:szCs w:val="21"/>
              </w:rPr>
              <w:t>片区</w:t>
            </w:r>
            <w:r w:rsidRPr="00173125">
              <w:rPr>
                <w:rFonts w:ascii="宋体" w:eastAsia="宋体" w:hAnsi="宋体" w:cs="微软雅黑" w:hint="eastAsia"/>
                <w:color w:val="000000"/>
                <w:kern w:val="0"/>
                <w:szCs w:val="21"/>
              </w:rPr>
              <w:t>（经开）经南三路9号院</w:t>
            </w:r>
            <w:r w:rsidRPr="00173125">
              <w:rPr>
                <w:rFonts w:ascii="宋体" w:eastAsia="宋体" w:hAnsi="宋体" w:cs="微软雅黑"/>
                <w:color w:val="000000"/>
                <w:kern w:val="0"/>
                <w:szCs w:val="21"/>
              </w:rPr>
              <w:t>青青美庐</w:t>
            </w:r>
            <w:r w:rsidRPr="00173125">
              <w:rPr>
                <w:rFonts w:ascii="宋体" w:eastAsia="宋体" w:hAnsi="宋体" w:cs="微软雅黑" w:hint="eastAsia"/>
                <w:color w:val="000000"/>
                <w:kern w:val="0"/>
                <w:szCs w:val="21"/>
              </w:rPr>
              <w:t>16号楼2单元5号</w:t>
            </w:r>
          </w:p>
        </w:tc>
        <w:tc>
          <w:tcPr>
            <w:tcW w:w="2268"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color w:val="000000"/>
                <w:kern w:val="0"/>
                <w:szCs w:val="21"/>
              </w:rPr>
              <w:t>362600</w:t>
            </w:r>
            <w:r>
              <w:rPr>
                <w:rFonts w:ascii="宋体" w:eastAsia="宋体" w:hAnsi="宋体" w:cs="微软雅黑" w:hint="eastAsia"/>
                <w:color w:val="000000"/>
                <w:kern w:val="0"/>
                <w:szCs w:val="21"/>
              </w:rPr>
              <w:t>.00</w:t>
            </w:r>
          </w:p>
        </w:tc>
        <w:tc>
          <w:tcPr>
            <w:tcW w:w="1134" w:type="dxa"/>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元</w:t>
            </w:r>
          </w:p>
        </w:tc>
      </w:tr>
      <w:tr w:rsidR="006378F7" w:rsidRPr="00173125" w:rsidTr="00B04682">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序号</w:t>
            </w:r>
          </w:p>
        </w:tc>
        <w:tc>
          <w:tcPr>
            <w:tcW w:w="1134" w:type="dxa"/>
            <w:tcBorders>
              <w:lef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名称</w:t>
            </w:r>
          </w:p>
        </w:tc>
        <w:tc>
          <w:tcPr>
            <w:tcW w:w="2551"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品牌</w:t>
            </w:r>
            <w:r w:rsidR="001E622C">
              <w:rPr>
                <w:rFonts w:ascii="宋体" w:eastAsia="宋体" w:hAnsi="宋体" w:cs="微软雅黑" w:hint="eastAsia"/>
                <w:color w:val="000000"/>
                <w:kern w:val="0"/>
                <w:szCs w:val="21"/>
              </w:rPr>
              <w:t>（如有）</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规格型号</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数量</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单价</w:t>
            </w:r>
          </w:p>
        </w:tc>
      </w:tr>
      <w:tr w:rsidR="006378F7" w:rsidRPr="00173125" w:rsidTr="00B04682">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1</w:t>
            </w:r>
          </w:p>
        </w:tc>
        <w:tc>
          <w:tcPr>
            <w:tcW w:w="1134" w:type="dxa"/>
            <w:tcBorders>
              <w:left w:val="single" w:sz="4" w:space="0" w:color="auto"/>
            </w:tcBorders>
            <w:vAlign w:val="center"/>
          </w:tcPr>
          <w:p w:rsidR="006378F7" w:rsidRPr="006378F7" w:rsidRDefault="006378F7" w:rsidP="00C85766">
            <w:pPr>
              <w:widowControl/>
              <w:snapToGrid w:val="0"/>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2551"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r>
      <w:tr w:rsidR="001E622C" w:rsidRPr="00173125" w:rsidTr="00873658">
        <w:tc>
          <w:tcPr>
            <w:tcW w:w="709" w:type="dxa"/>
            <w:vMerge w:val="restart"/>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F包</w:t>
            </w:r>
          </w:p>
        </w:tc>
        <w:tc>
          <w:tcPr>
            <w:tcW w:w="1276" w:type="dxa"/>
            <w:vMerge w:val="restart"/>
            <w:vAlign w:val="center"/>
          </w:tcPr>
          <w:p w:rsidR="001E622C" w:rsidRPr="00173125" w:rsidRDefault="001E622C" w:rsidP="00C85766">
            <w:pPr>
              <w:snapToGrid w:val="0"/>
              <w:jc w:val="center"/>
              <w:rPr>
                <w:rFonts w:ascii="宋体" w:eastAsia="宋体" w:hAnsi="宋体" w:cs="宋体"/>
                <w:szCs w:val="21"/>
              </w:rPr>
            </w:pPr>
            <w:r w:rsidRPr="00173125">
              <w:rPr>
                <w:rFonts w:ascii="宋体" w:eastAsia="宋体" w:hAnsi="宋体" w:hint="eastAsia"/>
                <w:szCs w:val="21"/>
              </w:rPr>
              <w:t>电脑、Ups电源、移动硬盘</w:t>
            </w:r>
          </w:p>
        </w:tc>
        <w:tc>
          <w:tcPr>
            <w:tcW w:w="1843"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河南鼎泰企业发展有限公司</w:t>
            </w:r>
          </w:p>
        </w:tc>
        <w:tc>
          <w:tcPr>
            <w:tcW w:w="2551" w:type="dxa"/>
            <w:vAlign w:val="center"/>
          </w:tcPr>
          <w:p w:rsidR="001E622C" w:rsidRPr="00173125" w:rsidRDefault="001E622C" w:rsidP="00C85766">
            <w:pPr>
              <w:widowControl/>
              <w:snapToGrid w:val="0"/>
              <w:ind w:rightChars="-51" w:right="-107"/>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河南自</w:t>
            </w:r>
            <w:r w:rsidRPr="00173125">
              <w:rPr>
                <w:rFonts w:ascii="宋体" w:eastAsia="宋体" w:hAnsi="宋体" w:cs="微软雅黑"/>
                <w:color w:val="000000"/>
                <w:kern w:val="0"/>
                <w:szCs w:val="21"/>
              </w:rPr>
              <w:t>贸试验区</w:t>
            </w:r>
            <w:r w:rsidRPr="00173125">
              <w:rPr>
                <w:rFonts w:ascii="宋体" w:eastAsia="宋体" w:hAnsi="宋体" w:cs="微软雅黑" w:hint="eastAsia"/>
                <w:color w:val="000000"/>
                <w:kern w:val="0"/>
                <w:szCs w:val="21"/>
              </w:rPr>
              <w:t>郑州</w:t>
            </w:r>
            <w:r w:rsidRPr="00173125">
              <w:rPr>
                <w:rFonts w:ascii="宋体" w:eastAsia="宋体" w:hAnsi="宋体" w:cs="微软雅黑"/>
                <w:color w:val="000000"/>
                <w:kern w:val="0"/>
                <w:szCs w:val="21"/>
              </w:rPr>
              <w:t>片区</w:t>
            </w:r>
            <w:r w:rsidRPr="00173125">
              <w:rPr>
                <w:rFonts w:ascii="宋体" w:eastAsia="宋体" w:hAnsi="宋体" w:cs="微软雅黑" w:hint="eastAsia"/>
                <w:color w:val="000000"/>
                <w:kern w:val="0"/>
                <w:szCs w:val="21"/>
              </w:rPr>
              <w:t>（经开）经南三路9号院</w:t>
            </w:r>
            <w:r w:rsidRPr="00173125">
              <w:rPr>
                <w:rFonts w:ascii="宋体" w:eastAsia="宋体" w:hAnsi="宋体" w:cs="微软雅黑"/>
                <w:color w:val="000000"/>
                <w:kern w:val="0"/>
                <w:szCs w:val="21"/>
              </w:rPr>
              <w:t>青青美庐</w:t>
            </w:r>
            <w:r w:rsidRPr="00173125">
              <w:rPr>
                <w:rFonts w:ascii="宋体" w:eastAsia="宋体" w:hAnsi="宋体" w:cs="微软雅黑" w:hint="eastAsia"/>
                <w:color w:val="000000"/>
                <w:kern w:val="0"/>
                <w:szCs w:val="21"/>
              </w:rPr>
              <w:t>16号楼2单元5号</w:t>
            </w:r>
          </w:p>
        </w:tc>
        <w:tc>
          <w:tcPr>
            <w:tcW w:w="2268"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color w:val="000000"/>
                <w:kern w:val="0"/>
                <w:szCs w:val="21"/>
              </w:rPr>
              <w:t>236900</w:t>
            </w:r>
            <w:r>
              <w:rPr>
                <w:rFonts w:ascii="宋体" w:eastAsia="宋体" w:hAnsi="宋体" w:cs="微软雅黑" w:hint="eastAsia"/>
                <w:color w:val="000000"/>
                <w:kern w:val="0"/>
                <w:szCs w:val="21"/>
              </w:rPr>
              <w:t>.00</w:t>
            </w:r>
          </w:p>
        </w:tc>
        <w:tc>
          <w:tcPr>
            <w:tcW w:w="1134" w:type="dxa"/>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元</w:t>
            </w:r>
          </w:p>
        </w:tc>
      </w:tr>
      <w:tr w:rsidR="006378F7" w:rsidRPr="00173125" w:rsidTr="00C85766">
        <w:trPr>
          <w:trHeight w:val="397"/>
        </w:trPr>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序号</w:t>
            </w:r>
          </w:p>
        </w:tc>
        <w:tc>
          <w:tcPr>
            <w:tcW w:w="1134" w:type="dxa"/>
            <w:tcBorders>
              <w:lef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名称</w:t>
            </w:r>
          </w:p>
        </w:tc>
        <w:tc>
          <w:tcPr>
            <w:tcW w:w="2551"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品牌</w:t>
            </w:r>
            <w:r w:rsidR="001E622C">
              <w:rPr>
                <w:rFonts w:ascii="宋体" w:eastAsia="宋体" w:hAnsi="宋体" w:cs="微软雅黑" w:hint="eastAsia"/>
                <w:color w:val="000000"/>
                <w:kern w:val="0"/>
                <w:szCs w:val="21"/>
              </w:rPr>
              <w:t>（如有）</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规格型号</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数量</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单价</w:t>
            </w:r>
          </w:p>
        </w:tc>
      </w:tr>
      <w:tr w:rsidR="006378F7" w:rsidRPr="00173125" w:rsidTr="00C85766">
        <w:trPr>
          <w:trHeight w:val="397"/>
        </w:trPr>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1</w:t>
            </w:r>
          </w:p>
        </w:tc>
        <w:tc>
          <w:tcPr>
            <w:tcW w:w="1134" w:type="dxa"/>
            <w:tcBorders>
              <w:left w:val="single" w:sz="4" w:space="0" w:color="auto"/>
            </w:tcBorders>
            <w:vAlign w:val="center"/>
          </w:tcPr>
          <w:p w:rsidR="006378F7" w:rsidRPr="006378F7" w:rsidRDefault="006378F7" w:rsidP="00C85766">
            <w:pPr>
              <w:widowControl/>
              <w:snapToGrid w:val="0"/>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2551"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r>
      <w:tr w:rsidR="001E622C" w:rsidRPr="00173125" w:rsidTr="00822559">
        <w:tc>
          <w:tcPr>
            <w:tcW w:w="709" w:type="dxa"/>
            <w:vMerge w:val="restart"/>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G包</w:t>
            </w:r>
          </w:p>
        </w:tc>
        <w:tc>
          <w:tcPr>
            <w:tcW w:w="1276" w:type="dxa"/>
            <w:vMerge w:val="restart"/>
            <w:vAlign w:val="center"/>
          </w:tcPr>
          <w:p w:rsidR="001E622C" w:rsidRPr="00173125" w:rsidRDefault="001E622C" w:rsidP="00C85766">
            <w:pPr>
              <w:snapToGrid w:val="0"/>
              <w:jc w:val="center"/>
              <w:rPr>
                <w:rFonts w:ascii="宋体" w:eastAsia="宋体" w:hAnsi="宋体" w:cs="宋体"/>
                <w:szCs w:val="21"/>
              </w:rPr>
            </w:pPr>
            <w:r w:rsidRPr="00173125">
              <w:rPr>
                <w:rFonts w:ascii="宋体" w:eastAsia="宋体" w:hAnsi="宋体" w:hint="eastAsia"/>
                <w:szCs w:val="21"/>
              </w:rPr>
              <w:t>核酸气溶胶污染清除仪、空气消毒机</w:t>
            </w:r>
          </w:p>
        </w:tc>
        <w:tc>
          <w:tcPr>
            <w:tcW w:w="1843"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河南省开科医疗器械有限公司</w:t>
            </w:r>
          </w:p>
        </w:tc>
        <w:tc>
          <w:tcPr>
            <w:tcW w:w="2551" w:type="dxa"/>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河南省新乡市长垣市苗寨镇苗寨村</w:t>
            </w:r>
            <w:r>
              <w:rPr>
                <w:rFonts w:ascii="宋体" w:eastAsia="宋体" w:hAnsi="宋体" w:cs="微软雅黑"/>
                <w:color w:val="000000"/>
                <w:kern w:val="0"/>
                <w:szCs w:val="21"/>
              </w:rPr>
              <w:t>157</w:t>
            </w:r>
            <w:r w:rsidRPr="00173125">
              <w:rPr>
                <w:rFonts w:ascii="宋体" w:eastAsia="宋体" w:hAnsi="宋体" w:cs="微软雅黑"/>
                <w:color w:val="000000"/>
                <w:kern w:val="0"/>
                <w:szCs w:val="21"/>
              </w:rPr>
              <w:t>号</w:t>
            </w:r>
          </w:p>
        </w:tc>
        <w:tc>
          <w:tcPr>
            <w:tcW w:w="2268"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color w:val="000000"/>
                <w:kern w:val="0"/>
                <w:szCs w:val="21"/>
              </w:rPr>
              <w:t>934000</w:t>
            </w:r>
            <w:r>
              <w:rPr>
                <w:rFonts w:ascii="宋体" w:eastAsia="宋体" w:hAnsi="宋体" w:cs="微软雅黑" w:hint="eastAsia"/>
                <w:color w:val="000000"/>
                <w:kern w:val="0"/>
                <w:szCs w:val="21"/>
              </w:rPr>
              <w:t>.00</w:t>
            </w:r>
          </w:p>
        </w:tc>
        <w:tc>
          <w:tcPr>
            <w:tcW w:w="1134" w:type="dxa"/>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元</w:t>
            </w:r>
          </w:p>
        </w:tc>
      </w:tr>
      <w:tr w:rsidR="006378F7" w:rsidRPr="00173125" w:rsidTr="00C85766">
        <w:trPr>
          <w:trHeight w:val="397"/>
        </w:trPr>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序号</w:t>
            </w:r>
          </w:p>
        </w:tc>
        <w:tc>
          <w:tcPr>
            <w:tcW w:w="1134" w:type="dxa"/>
            <w:tcBorders>
              <w:lef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名称</w:t>
            </w:r>
          </w:p>
        </w:tc>
        <w:tc>
          <w:tcPr>
            <w:tcW w:w="2551"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品牌</w:t>
            </w:r>
            <w:r w:rsidR="001E622C">
              <w:rPr>
                <w:rFonts w:ascii="宋体" w:eastAsia="宋体" w:hAnsi="宋体" w:cs="微软雅黑" w:hint="eastAsia"/>
                <w:color w:val="000000"/>
                <w:kern w:val="0"/>
                <w:szCs w:val="21"/>
              </w:rPr>
              <w:t>（如有）</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规格型号</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数量</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单价</w:t>
            </w:r>
          </w:p>
        </w:tc>
      </w:tr>
      <w:tr w:rsidR="006378F7" w:rsidRPr="00173125" w:rsidTr="00C85766">
        <w:trPr>
          <w:trHeight w:val="397"/>
        </w:trPr>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1</w:t>
            </w:r>
          </w:p>
        </w:tc>
        <w:tc>
          <w:tcPr>
            <w:tcW w:w="1134" w:type="dxa"/>
            <w:tcBorders>
              <w:left w:val="single" w:sz="4" w:space="0" w:color="auto"/>
            </w:tcBorders>
            <w:vAlign w:val="center"/>
          </w:tcPr>
          <w:p w:rsidR="006378F7" w:rsidRPr="006378F7" w:rsidRDefault="006378F7" w:rsidP="00C85766">
            <w:pPr>
              <w:widowControl/>
              <w:snapToGrid w:val="0"/>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2551"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r>
      <w:tr w:rsidR="001E622C" w:rsidRPr="00173125" w:rsidTr="00D73799">
        <w:tc>
          <w:tcPr>
            <w:tcW w:w="709" w:type="dxa"/>
            <w:vMerge w:val="restart"/>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lastRenderedPageBreak/>
              <w:t>H包</w:t>
            </w:r>
          </w:p>
        </w:tc>
        <w:tc>
          <w:tcPr>
            <w:tcW w:w="1276" w:type="dxa"/>
            <w:vMerge w:val="restart"/>
            <w:vAlign w:val="center"/>
          </w:tcPr>
          <w:p w:rsidR="001E622C" w:rsidRPr="00173125" w:rsidRDefault="001E622C" w:rsidP="00C85766">
            <w:pPr>
              <w:snapToGrid w:val="0"/>
              <w:jc w:val="center"/>
              <w:rPr>
                <w:rFonts w:ascii="宋体" w:eastAsia="宋体" w:hAnsi="宋体" w:cs="宋体"/>
                <w:szCs w:val="21"/>
              </w:rPr>
            </w:pPr>
            <w:r w:rsidRPr="00173125">
              <w:rPr>
                <w:rFonts w:ascii="宋体" w:eastAsia="宋体" w:hAnsi="宋体" w:cs="宋体" w:hint="eastAsia"/>
                <w:szCs w:val="21"/>
              </w:rPr>
              <w:t>样本分杯系统</w:t>
            </w:r>
          </w:p>
        </w:tc>
        <w:tc>
          <w:tcPr>
            <w:tcW w:w="1843"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河南省叠卓贸易有限公司</w:t>
            </w:r>
          </w:p>
        </w:tc>
        <w:tc>
          <w:tcPr>
            <w:tcW w:w="2551" w:type="dxa"/>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河南自贸试验区郑州片区（郑东）商务内环路</w:t>
            </w:r>
            <w:r w:rsidRPr="00173125">
              <w:rPr>
                <w:rFonts w:ascii="宋体" w:eastAsia="宋体" w:hAnsi="宋体" w:cs="微软雅黑"/>
                <w:color w:val="000000"/>
                <w:kern w:val="0"/>
                <w:szCs w:val="21"/>
              </w:rPr>
              <w:t xml:space="preserve"> 14号2单元7层0702</w:t>
            </w:r>
            <w:r w:rsidRPr="00173125">
              <w:rPr>
                <w:rFonts w:ascii="宋体" w:eastAsia="宋体" w:hAnsi="宋体" w:cs="微软雅黑" w:hint="eastAsia"/>
                <w:color w:val="000000"/>
                <w:kern w:val="0"/>
                <w:szCs w:val="21"/>
              </w:rPr>
              <w:t>号</w:t>
            </w:r>
          </w:p>
        </w:tc>
        <w:tc>
          <w:tcPr>
            <w:tcW w:w="2268"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color w:val="000000"/>
                <w:kern w:val="0"/>
                <w:szCs w:val="21"/>
              </w:rPr>
              <w:t>1500000</w:t>
            </w:r>
            <w:r>
              <w:rPr>
                <w:rFonts w:ascii="宋体" w:eastAsia="宋体" w:hAnsi="宋体" w:cs="微软雅黑" w:hint="eastAsia"/>
                <w:color w:val="000000"/>
                <w:kern w:val="0"/>
                <w:szCs w:val="21"/>
              </w:rPr>
              <w:t>.00</w:t>
            </w:r>
          </w:p>
        </w:tc>
        <w:tc>
          <w:tcPr>
            <w:tcW w:w="1134" w:type="dxa"/>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元</w:t>
            </w:r>
          </w:p>
        </w:tc>
      </w:tr>
      <w:tr w:rsidR="006378F7" w:rsidRPr="00173125" w:rsidTr="00B04682">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cs="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序号</w:t>
            </w:r>
          </w:p>
        </w:tc>
        <w:tc>
          <w:tcPr>
            <w:tcW w:w="1134" w:type="dxa"/>
            <w:tcBorders>
              <w:lef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名称</w:t>
            </w:r>
          </w:p>
        </w:tc>
        <w:tc>
          <w:tcPr>
            <w:tcW w:w="2551"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品牌</w:t>
            </w:r>
            <w:r w:rsidR="001E622C">
              <w:rPr>
                <w:rFonts w:ascii="宋体" w:eastAsia="宋体" w:hAnsi="宋体" w:cs="微软雅黑" w:hint="eastAsia"/>
                <w:color w:val="000000"/>
                <w:kern w:val="0"/>
                <w:szCs w:val="21"/>
              </w:rPr>
              <w:t>（如有）</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规格型号</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数量</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单价</w:t>
            </w:r>
          </w:p>
        </w:tc>
      </w:tr>
      <w:tr w:rsidR="006378F7" w:rsidRPr="00173125" w:rsidTr="00B04682">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cs="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1</w:t>
            </w:r>
          </w:p>
        </w:tc>
        <w:tc>
          <w:tcPr>
            <w:tcW w:w="1134" w:type="dxa"/>
            <w:tcBorders>
              <w:left w:val="single" w:sz="4" w:space="0" w:color="auto"/>
            </w:tcBorders>
            <w:vAlign w:val="center"/>
          </w:tcPr>
          <w:p w:rsidR="006378F7" w:rsidRPr="006378F7" w:rsidRDefault="006378F7" w:rsidP="00C85766">
            <w:pPr>
              <w:widowControl/>
              <w:snapToGrid w:val="0"/>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2551"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r>
      <w:tr w:rsidR="001E622C" w:rsidRPr="00173125" w:rsidTr="00BF70AD">
        <w:tc>
          <w:tcPr>
            <w:tcW w:w="709" w:type="dxa"/>
            <w:vMerge w:val="restart"/>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I包</w:t>
            </w:r>
          </w:p>
        </w:tc>
        <w:tc>
          <w:tcPr>
            <w:tcW w:w="1276" w:type="dxa"/>
            <w:vMerge w:val="restart"/>
            <w:vAlign w:val="center"/>
          </w:tcPr>
          <w:p w:rsidR="001E622C" w:rsidRPr="00173125" w:rsidRDefault="001E622C" w:rsidP="00C85766">
            <w:pPr>
              <w:snapToGrid w:val="0"/>
              <w:jc w:val="center"/>
              <w:rPr>
                <w:rFonts w:ascii="宋体" w:eastAsia="宋体" w:hAnsi="宋体" w:cs="宋体"/>
                <w:szCs w:val="21"/>
              </w:rPr>
            </w:pPr>
            <w:r w:rsidRPr="00173125">
              <w:rPr>
                <w:rFonts w:ascii="宋体" w:eastAsia="宋体" w:hAnsi="宋体" w:cs="宋体" w:hint="eastAsia"/>
                <w:szCs w:val="21"/>
              </w:rPr>
              <w:t>移动方舱实验室</w:t>
            </w:r>
          </w:p>
        </w:tc>
        <w:tc>
          <w:tcPr>
            <w:tcW w:w="1843"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河南森源鸿马电动汽车有限公司</w:t>
            </w:r>
          </w:p>
        </w:tc>
        <w:tc>
          <w:tcPr>
            <w:tcW w:w="2551" w:type="dxa"/>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郑州经济技术开发区第三大街东，经北六路南</w:t>
            </w:r>
          </w:p>
        </w:tc>
        <w:tc>
          <w:tcPr>
            <w:tcW w:w="2268"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color w:val="000000"/>
                <w:kern w:val="0"/>
                <w:szCs w:val="21"/>
              </w:rPr>
              <w:t>7760000</w:t>
            </w:r>
            <w:r>
              <w:rPr>
                <w:rFonts w:ascii="宋体" w:eastAsia="宋体" w:hAnsi="宋体" w:cs="微软雅黑" w:hint="eastAsia"/>
                <w:color w:val="000000"/>
                <w:kern w:val="0"/>
                <w:szCs w:val="21"/>
              </w:rPr>
              <w:t>.00</w:t>
            </w:r>
          </w:p>
        </w:tc>
        <w:tc>
          <w:tcPr>
            <w:tcW w:w="1134" w:type="dxa"/>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元</w:t>
            </w:r>
          </w:p>
        </w:tc>
      </w:tr>
      <w:tr w:rsidR="006378F7" w:rsidRPr="00173125" w:rsidTr="00B04682">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cs="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序号</w:t>
            </w:r>
          </w:p>
        </w:tc>
        <w:tc>
          <w:tcPr>
            <w:tcW w:w="1134" w:type="dxa"/>
            <w:tcBorders>
              <w:lef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名称</w:t>
            </w:r>
          </w:p>
        </w:tc>
        <w:tc>
          <w:tcPr>
            <w:tcW w:w="2551"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品牌</w:t>
            </w:r>
            <w:r w:rsidR="001E622C">
              <w:rPr>
                <w:rFonts w:ascii="宋体" w:eastAsia="宋体" w:hAnsi="宋体" w:cs="微软雅黑" w:hint="eastAsia"/>
                <w:color w:val="000000"/>
                <w:kern w:val="0"/>
                <w:szCs w:val="21"/>
              </w:rPr>
              <w:t>（如有）</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规格型号</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数量</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单价</w:t>
            </w:r>
          </w:p>
        </w:tc>
      </w:tr>
      <w:tr w:rsidR="006378F7" w:rsidRPr="00173125" w:rsidTr="00B04682">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cs="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1</w:t>
            </w:r>
          </w:p>
        </w:tc>
        <w:tc>
          <w:tcPr>
            <w:tcW w:w="1134" w:type="dxa"/>
            <w:tcBorders>
              <w:left w:val="single" w:sz="4" w:space="0" w:color="auto"/>
            </w:tcBorders>
            <w:vAlign w:val="center"/>
          </w:tcPr>
          <w:p w:rsidR="006378F7" w:rsidRPr="006378F7" w:rsidRDefault="006378F7" w:rsidP="00C85766">
            <w:pPr>
              <w:widowControl/>
              <w:snapToGrid w:val="0"/>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2551" w:type="dxa"/>
            <w:vAlign w:val="center"/>
          </w:tcPr>
          <w:p w:rsidR="006378F7" w:rsidRPr="006378F7" w:rsidRDefault="006378F7" w:rsidP="001E622C">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r>
      <w:tr w:rsidR="001E622C" w:rsidRPr="00173125" w:rsidTr="00B75C46">
        <w:tc>
          <w:tcPr>
            <w:tcW w:w="709" w:type="dxa"/>
            <w:vMerge w:val="restart"/>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J包</w:t>
            </w:r>
          </w:p>
        </w:tc>
        <w:tc>
          <w:tcPr>
            <w:tcW w:w="1276" w:type="dxa"/>
            <w:vMerge w:val="restart"/>
            <w:vAlign w:val="center"/>
          </w:tcPr>
          <w:p w:rsidR="001E622C" w:rsidRPr="00173125" w:rsidRDefault="001E622C" w:rsidP="00C85766">
            <w:pPr>
              <w:snapToGrid w:val="0"/>
              <w:jc w:val="center"/>
              <w:rPr>
                <w:rFonts w:ascii="宋体" w:eastAsia="宋体" w:hAnsi="宋体" w:cs="宋体"/>
                <w:szCs w:val="21"/>
              </w:rPr>
            </w:pPr>
            <w:r w:rsidRPr="00173125">
              <w:rPr>
                <w:rFonts w:ascii="宋体" w:eastAsia="宋体" w:hAnsi="宋体" w:cs="宋体" w:hint="eastAsia"/>
                <w:szCs w:val="21"/>
              </w:rPr>
              <w:t>移动方舱实验室</w:t>
            </w:r>
          </w:p>
        </w:tc>
        <w:tc>
          <w:tcPr>
            <w:tcW w:w="1843"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国药集团河南省医疗器械有限公司</w:t>
            </w:r>
          </w:p>
        </w:tc>
        <w:tc>
          <w:tcPr>
            <w:tcW w:w="2551" w:type="dxa"/>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河南自贸试验区郑州片区（郑东）金水东路</w:t>
            </w:r>
            <w:r w:rsidRPr="00173125">
              <w:rPr>
                <w:rFonts w:ascii="宋体" w:eastAsia="宋体" w:hAnsi="宋体" w:cs="微软雅黑"/>
                <w:color w:val="000000"/>
                <w:kern w:val="0"/>
                <w:szCs w:val="21"/>
              </w:rPr>
              <w:t xml:space="preserve"> 85号4号楼7层703号、704号、705号、10层1001号、1002号、1005号</w:t>
            </w:r>
          </w:p>
        </w:tc>
        <w:tc>
          <w:tcPr>
            <w:tcW w:w="2268" w:type="dxa"/>
            <w:gridSpan w:val="2"/>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color w:val="000000"/>
                <w:kern w:val="0"/>
                <w:szCs w:val="21"/>
              </w:rPr>
              <w:t>19350000</w:t>
            </w:r>
            <w:r>
              <w:rPr>
                <w:rFonts w:ascii="宋体" w:eastAsia="宋体" w:hAnsi="宋体" w:cs="微软雅黑" w:hint="eastAsia"/>
                <w:color w:val="000000"/>
                <w:kern w:val="0"/>
                <w:szCs w:val="21"/>
              </w:rPr>
              <w:t>.00</w:t>
            </w:r>
          </w:p>
        </w:tc>
        <w:tc>
          <w:tcPr>
            <w:tcW w:w="1134" w:type="dxa"/>
            <w:vAlign w:val="center"/>
          </w:tcPr>
          <w:p w:rsidR="001E622C" w:rsidRPr="00173125" w:rsidRDefault="001E622C" w:rsidP="00C85766">
            <w:pPr>
              <w:widowControl/>
              <w:snapToGrid w:val="0"/>
              <w:jc w:val="center"/>
              <w:rPr>
                <w:rFonts w:ascii="宋体" w:eastAsia="宋体" w:hAnsi="宋体" w:cs="微软雅黑"/>
                <w:color w:val="000000"/>
                <w:kern w:val="0"/>
                <w:szCs w:val="21"/>
              </w:rPr>
            </w:pPr>
            <w:r w:rsidRPr="00173125">
              <w:rPr>
                <w:rFonts w:ascii="宋体" w:eastAsia="宋体" w:hAnsi="宋体" w:cs="微软雅黑" w:hint="eastAsia"/>
                <w:color w:val="000000"/>
                <w:kern w:val="0"/>
                <w:szCs w:val="21"/>
              </w:rPr>
              <w:t>元</w:t>
            </w:r>
          </w:p>
        </w:tc>
      </w:tr>
      <w:tr w:rsidR="006378F7" w:rsidRPr="00173125" w:rsidTr="00B04682">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cs="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序号</w:t>
            </w:r>
          </w:p>
        </w:tc>
        <w:tc>
          <w:tcPr>
            <w:tcW w:w="1134" w:type="dxa"/>
            <w:tcBorders>
              <w:lef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名称</w:t>
            </w:r>
          </w:p>
        </w:tc>
        <w:tc>
          <w:tcPr>
            <w:tcW w:w="2551"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品牌</w:t>
            </w:r>
            <w:r w:rsidR="001E622C">
              <w:rPr>
                <w:rFonts w:ascii="宋体" w:eastAsia="宋体" w:hAnsi="宋体" w:cs="微软雅黑" w:hint="eastAsia"/>
                <w:color w:val="000000"/>
                <w:kern w:val="0"/>
                <w:szCs w:val="21"/>
              </w:rPr>
              <w:t>（如有）</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规格型号</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数量</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单价</w:t>
            </w:r>
          </w:p>
        </w:tc>
      </w:tr>
      <w:tr w:rsidR="006378F7" w:rsidRPr="00173125" w:rsidTr="00B04682">
        <w:tc>
          <w:tcPr>
            <w:tcW w:w="709" w:type="dxa"/>
            <w:vMerge/>
            <w:vAlign w:val="center"/>
          </w:tcPr>
          <w:p w:rsidR="006378F7" w:rsidRPr="00173125" w:rsidRDefault="006378F7" w:rsidP="00C85766">
            <w:pPr>
              <w:widowControl/>
              <w:snapToGrid w:val="0"/>
              <w:jc w:val="center"/>
              <w:rPr>
                <w:rFonts w:ascii="宋体" w:eastAsia="宋体" w:hAnsi="宋体" w:cs="微软雅黑"/>
                <w:color w:val="000000"/>
                <w:kern w:val="0"/>
                <w:szCs w:val="21"/>
              </w:rPr>
            </w:pPr>
          </w:p>
        </w:tc>
        <w:tc>
          <w:tcPr>
            <w:tcW w:w="1276" w:type="dxa"/>
            <w:vMerge/>
            <w:vAlign w:val="center"/>
          </w:tcPr>
          <w:p w:rsidR="006378F7" w:rsidRPr="00173125" w:rsidRDefault="006378F7" w:rsidP="00C85766">
            <w:pPr>
              <w:snapToGrid w:val="0"/>
              <w:jc w:val="center"/>
              <w:rPr>
                <w:rFonts w:ascii="宋体" w:eastAsia="宋体" w:hAnsi="宋体" w:cs="宋体"/>
                <w:szCs w:val="21"/>
              </w:rPr>
            </w:pPr>
          </w:p>
        </w:tc>
        <w:tc>
          <w:tcPr>
            <w:tcW w:w="709" w:type="dxa"/>
            <w:tcBorders>
              <w:right w:val="single" w:sz="4" w:space="0" w:color="auto"/>
            </w:tcBorders>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1</w:t>
            </w:r>
          </w:p>
        </w:tc>
        <w:tc>
          <w:tcPr>
            <w:tcW w:w="1134" w:type="dxa"/>
            <w:tcBorders>
              <w:left w:val="single" w:sz="4" w:space="0" w:color="auto"/>
            </w:tcBorders>
            <w:vAlign w:val="center"/>
          </w:tcPr>
          <w:p w:rsidR="006378F7" w:rsidRPr="006378F7" w:rsidRDefault="006378F7" w:rsidP="00C85766">
            <w:pPr>
              <w:widowControl/>
              <w:snapToGrid w:val="0"/>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2551"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c>
          <w:tcPr>
            <w:tcW w:w="1134" w:type="dxa"/>
            <w:vAlign w:val="center"/>
          </w:tcPr>
          <w:p w:rsidR="006378F7" w:rsidRPr="006378F7" w:rsidRDefault="006378F7" w:rsidP="00C85766">
            <w:pPr>
              <w:widowControl/>
              <w:snapToGrid w:val="0"/>
              <w:jc w:val="center"/>
              <w:rPr>
                <w:rFonts w:ascii="宋体" w:eastAsia="宋体" w:hAnsi="宋体" w:cs="微软雅黑"/>
                <w:color w:val="000000"/>
                <w:kern w:val="0"/>
                <w:szCs w:val="21"/>
              </w:rPr>
            </w:pPr>
            <w:r w:rsidRPr="006378F7">
              <w:rPr>
                <w:rFonts w:ascii="宋体" w:eastAsia="宋体" w:hAnsi="宋体" w:cs="微软雅黑" w:hint="eastAsia"/>
                <w:color w:val="000000"/>
                <w:kern w:val="0"/>
                <w:szCs w:val="21"/>
              </w:rPr>
              <w:t>详见附件</w:t>
            </w:r>
          </w:p>
        </w:tc>
      </w:tr>
    </w:tbl>
    <w:p w:rsidR="001E07AD" w:rsidRPr="00173125" w:rsidRDefault="001E07AD" w:rsidP="00551564">
      <w:pPr>
        <w:snapToGrid w:val="0"/>
        <w:spacing w:line="276" w:lineRule="auto"/>
        <w:rPr>
          <w:rFonts w:ascii="宋体" w:eastAsia="宋体" w:hAnsi="宋体"/>
        </w:rPr>
      </w:pPr>
      <w:r w:rsidRPr="00173125">
        <w:rPr>
          <w:rFonts w:ascii="宋体" w:eastAsia="宋体" w:hAnsi="宋体" w:hint="eastAsia"/>
        </w:rPr>
        <w:t>三、评审专家名单</w:t>
      </w:r>
      <w:r w:rsidR="00551564">
        <w:rPr>
          <w:rFonts w:ascii="宋体" w:eastAsia="宋体" w:hAnsi="宋体" w:hint="eastAsia"/>
        </w:rPr>
        <w:t>：</w:t>
      </w:r>
      <w:r w:rsidRPr="00173125">
        <w:rPr>
          <w:rFonts w:ascii="宋体" w:eastAsia="宋体" w:hAnsi="宋体" w:hint="eastAsia"/>
        </w:rPr>
        <w:t>韩贵黎、刘志立、白晨平、李世林、蔡庆春、孔令常、赵玉凤</w:t>
      </w:r>
      <w:r w:rsidR="006378F7">
        <w:rPr>
          <w:rFonts w:ascii="宋体" w:eastAsia="宋体" w:hAnsi="宋体" w:hint="eastAsia"/>
        </w:rPr>
        <w:t>。</w:t>
      </w:r>
    </w:p>
    <w:p w:rsidR="001E07AD" w:rsidRPr="00173125" w:rsidRDefault="001E07AD" w:rsidP="00C85766">
      <w:pPr>
        <w:snapToGrid w:val="0"/>
        <w:spacing w:line="276" w:lineRule="auto"/>
        <w:rPr>
          <w:rFonts w:ascii="宋体" w:eastAsia="宋体" w:hAnsi="宋体"/>
        </w:rPr>
      </w:pPr>
      <w:r w:rsidRPr="00173125">
        <w:rPr>
          <w:rFonts w:ascii="宋体" w:eastAsia="宋体" w:hAnsi="宋体" w:hint="eastAsia"/>
        </w:rPr>
        <w:t>四、代理服务收费标准及金额</w:t>
      </w:r>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hint="eastAsia"/>
        </w:rPr>
        <w:t>收费标准：</w:t>
      </w:r>
      <w:r w:rsidR="003B5086" w:rsidRPr="00173125">
        <w:rPr>
          <w:rFonts w:ascii="宋体" w:eastAsia="宋体" w:hAnsi="宋体" w:hint="eastAsia"/>
        </w:rPr>
        <w:t>参考《国家发展改革委办公厅关于招标代理服务收费有关问题的通知》（发改办价格</w:t>
      </w:r>
      <w:r w:rsidR="003B5086" w:rsidRPr="00173125">
        <w:rPr>
          <w:rFonts w:ascii="宋体" w:eastAsia="宋体" w:hAnsi="宋体"/>
        </w:rPr>
        <w:t>[2003]857号）和国家计委关于《招标代理服务收费管理暂行办法》（计价格[2002]1980号）、《国家发展改革委关于降低部分建设项目收费标准规范收费行为等有关问题的通知》（发改价格[2011]534号）中规定的收费标准</w:t>
      </w:r>
      <w:r w:rsidR="003B5086" w:rsidRPr="00173125">
        <w:rPr>
          <w:rFonts w:ascii="宋体" w:eastAsia="宋体" w:hAnsi="宋体" w:hint="eastAsia"/>
        </w:rPr>
        <w:t>。</w:t>
      </w:r>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hint="eastAsia"/>
        </w:rPr>
        <w:t>收费金额：</w:t>
      </w:r>
      <w:r w:rsidRPr="00173125">
        <w:rPr>
          <w:rFonts w:ascii="宋体" w:eastAsia="宋体" w:hAnsi="宋体"/>
        </w:rPr>
        <w:t>A包33</w:t>
      </w:r>
      <w:r w:rsidR="008417D9">
        <w:rPr>
          <w:rFonts w:ascii="宋体" w:eastAsia="宋体" w:hAnsi="宋体" w:hint="eastAsia"/>
        </w:rPr>
        <w:t>0</w:t>
      </w:r>
      <w:r w:rsidRPr="00173125">
        <w:rPr>
          <w:rFonts w:ascii="宋体" w:eastAsia="宋体" w:hAnsi="宋体"/>
        </w:rPr>
        <w:t>40元、B包53500元、C包</w:t>
      </w:r>
      <w:r w:rsidR="00223189" w:rsidRPr="00173125">
        <w:rPr>
          <w:rFonts w:ascii="宋体" w:eastAsia="宋体" w:hAnsi="宋体"/>
        </w:rPr>
        <w:t>28200</w:t>
      </w:r>
      <w:r w:rsidR="00223189" w:rsidRPr="00173125">
        <w:rPr>
          <w:rFonts w:ascii="宋体" w:eastAsia="宋体" w:hAnsi="宋体" w:hint="eastAsia"/>
        </w:rPr>
        <w:t>元、D包</w:t>
      </w:r>
      <w:r w:rsidR="00223189" w:rsidRPr="00173125">
        <w:rPr>
          <w:rFonts w:ascii="宋体" w:eastAsia="宋体" w:hAnsi="宋体"/>
        </w:rPr>
        <w:t>23030</w:t>
      </w:r>
      <w:r w:rsidR="00223189" w:rsidRPr="00173125">
        <w:rPr>
          <w:rFonts w:ascii="宋体" w:eastAsia="宋体" w:hAnsi="宋体" w:hint="eastAsia"/>
        </w:rPr>
        <w:t>元</w:t>
      </w:r>
      <w:r w:rsidR="00223189" w:rsidRPr="00173125">
        <w:rPr>
          <w:rFonts w:ascii="宋体" w:eastAsia="宋体" w:hAnsi="宋体"/>
        </w:rPr>
        <w:t>、</w:t>
      </w:r>
      <w:r w:rsidR="00223189" w:rsidRPr="00173125">
        <w:rPr>
          <w:rFonts w:ascii="宋体" w:eastAsia="宋体" w:hAnsi="宋体" w:hint="eastAsia"/>
        </w:rPr>
        <w:t>E包</w:t>
      </w:r>
      <w:r w:rsidR="00223189" w:rsidRPr="00173125">
        <w:rPr>
          <w:rFonts w:ascii="宋体" w:eastAsia="宋体" w:hAnsi="宋体"/>
        </w:rPr>
        <w:t>5450</w:t>
      </w:r>
      <w:r w:rsidR="00223189" w:rsidRPr="00173125">
        <w:rPr>
          <w:rFonts w:ascii="宋体" w:eastAsia="宋体" w:hAnsi="宋体" w:hint="eastAsia"/>
        </w:rPr>
        <w:t>元</w:t>
      </w:r>
      <w:r w:rsidR="00223189" w:rsidRPr="00173125">
        <w:rPr>
          <w:rFonts w:ascii="宋体" w:eastAsia="宋体" w:hAnsi="宋体"/>
        </w:rPr>
        <w:t>、</w:t>
      </w:r>
      <w:r w:rsidR="00223189" w:rsidRPr="00173125">
        <w:rPr>
          <w:rFonts w:ascii="宋体" w:eastAsia="宋体" w:hAnsi="宋体" w:hint="eastAsia"/>
        </w:rPr>
        <w:t>F包</w:t>
      </w:r>
      <w:r w:rsidR="00223189" w:rsidRPr="00173125">
        <w:rPr>
          <w:rFonts w:ascii="宋体" w:eastAsia="宋体" w:hAnsi="宋体"/>
        </w:rPr>
        <w:t>3563</w:t>
      </w:r>
      <w:r w:rsidR="00223189" w:rsidRPr="00173125">
        <w:rPr>
          <w:rFonts w:ascii="宋体" w:eastAsia="宋体" w:hAnsi="宋体" w:hint="eastAsia"/>
        </w:rPr>
        <w:t>元</w:t>
      </w:r>
      <w:r w:rsidR="00223189" w:rsidRPr="00173125">
        <w:rPr>
          <w:rFonts w:ascii="宋体" w:eastAsia="宋体" w:hAnsi="宋体"/>
        </w:rPr>
        <w:t>、</w:t>
      </w:r>
      <w:r w:rsidR="00223189" w:rsidRPr="00173125">
        <w:rPr>
          <w:rFonts w:ascii="宋体" w:eastAsia="宋体" w:hAnsi="宋体" w:hint="eastAsia"/>
        </w:rPr>
        <w:t>G包</w:t>
      </w:r>
      <w:r w:rsidR="00223189" w:rsidRPr="00173125">
        <w:rPr>
          <w:rFonts w:ascii="宋体" w:eastAsia="宋体" w:hAnsi="宋体"/>
        </w:rPr>
        <w:t>17200</w:t>
      </w:r>
      <w:r w:rsidR="00223189" w:rsidRPr="00173125">
        <w:rPr>
          <w:rFonts w:ascii="宋体" w:eastAsia="宋体" w:hAnsi="宋体" w:hint="eastAsia"/>
        </w:rPr>
        <w:t>元</w:t>
      </w:r>
      <w:r w:rsidR="00223189" w:rsidRPr="00173125">
        <w:rPr>
          <w:rFonts w:ascii="宋体" w:eastAsia="宋体" w:hAnsi="宋体"/>
        </w:rPr>
        <w:t>、</w:t>
      </w:r>
      <w:r w:rsidR="00223189" w:rsidRPr="00173125">
        <w:rPr>
          <w:rFonts w:ascii="宋体" w:eastAsia="宋体" w:hAnsi="宋体" w:hint="eastAsia"/>
        </w:rPr>
        <w:t>H包</w:t>
      </w:r>
      <w:r w:rsidR="00223189" w:rsidRPr="00173125">
        <w:rPr>
          <w:rFonts w:ascii="宋体" w:eastAsia="宋体" w:hAnsi="宋体"/>
        </w:rPr>
        <w:t>23800</w:t>
      </w:r>
      <w:r w:rsidR="00223189" w:rsidRPr="00173125">
        <w:rPr>
          <w:rFonts w:ascii="宋体" w:eastAsia="宋体" w:hAnsi="宋体" w:hint="eastAsia"/>
        </w:rPr>
        <w:t>元</w:t>
      </w:r>
      <w:r w:rsidR="00223189" w:rsidRPr="00173125">
        <w:rPr>
          <w:rFonts w:ascii="宋体" w:eastAsia="宋体" w:hAnsi="宋体"/>
        </w:rPr>
        <w:t>、</w:t>
      </w:r>
      <w:r w:rsidR="00223189" w:rsidRPr="00173125">
        <w:rPr>
          <w:rFonts w:ascii="宋体" w:eastAsia="宋体" w:hAnsi="宋体" w:hint="eastAsia"/>
        </w:rPr>
        <w:t>I包</w:t>
      </w:r>
      <w:r w:rsidR="00223189" w:rsidRPr="00173125">
        <w:rPr>
          <w:rFonts w:ascii="宋体" w:eastAsia="宋体" w:hAnsi="宋体"/>
        </w:rPr>
        <w:t>83000</w:t>
      </w:r>
      <w:r w:rsidR="00223189" w:rsidRPr="00173125">
        <w:rPr>
          <w:rFonts w:ascii="宋体" w:eastAsia="宋体" w:hAnsi="宋体" w:hint="eastAsia"/>
        </w:rPr>
        <w:t>元</w:t>
      </w:r>
      <w:r w:rsidR="00223189" w:rsidRPr="00173125">
        <w:rPr>
          <w:rFonts w:ascii="宋体" w:eastAsia="宋体" w:hAnsi="宋体"/>
        </w:rPr>
        <w:t>、</w:t>
      </w:r>
      <w:r w:rsidR="00223189" w:rsidRPr="00173125">
        <w:rPr>
          <w:rFonts w:ascii="宋体" w:eastAsia="宋体" w:hAnsi="宋体" w:hint="eastAsia"/>
        </w:rPr>
        <w:t>J包</w:t>
      </w:r>
      <w:r w:rsidR="00223189" w:rsidRPr="00173125">
        <w:rPr>
          <w:rFonts w:ascii="宋体" w:eastAsia="宋体" w:hAnsi="宋体"/>
        </w:rPr>
        <w:t>149000</w:t>
      </w:r>
      <w:r w:rsidR="00223189" w:rsidRPr="00173125">
        <w:rPr>
          <w:rFonts w:ascii="宋体" w:eastAsia="宋体" w:hAnsi="宋体" w:hint="eastAsia"/>
        </w:rPr>
        <w:t>元。</w:t>
      </w:r>
    </w:p>
    <w:p w:rsidR="001E07AD" w:rsidRPr="00173125" w:rsidRDefault="001E07AD" w:rsidP="00C85766">
      <w:pPr>
        <w:snapToGrid w:val="0"/>
        <w:spacing w:line="276" w:lineRule="auto"/>
        <w:rPr>
          <w:rFonts w:ascii="宋体" w:eastAsia="宋体" w:hAnsi="宋体"/>
        </w:rPr>
      </w:pPr>
      <w:r w:rsidRPr="00173125">
        <w:rPr>
          <w:rFonts w:ascii="宋体" w:eastAsia="宋体" w:hAnsi="宋体" w:hint="eastAsia"/>
        </w:rPr>
        <w:t>五、成交公告发布的媒介及成交公告期限</w:t>
      </w:r>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hint="eastAsia"/>
        </w:rPr>
        <w:t>本次</w:t>
      </w:r>
      <w:r w:rsidR="00A8612C" w:rsidRPr="00173125">
        <w:rPr>
          <w:rFonts w:ascii="宋体" w:eastAsia="宋体" w:hAnsi="宋体" w:hint="eastAsia"/>
        </w:rPr>
        <w:t>成交</w:t>
      </w:r>
      <w:r w:rsidRPr="00173125">
        <w:rPr>
          <w:rFonts w:ascii="宋体" w:eastAsia="宋体" w:hAnsi="宋体" w:hint="eastAsia"/>
        </w:rPr>
        <w:t>公告在</w:t>
      </w:r>
      <w:r w:rsidR="00173125" w:rsidRPr="00173125">
        <w:rPr>
          <w:rFonts w:ascii="宋体" w:eastAsia="宋体" w:hAnsi="宋体" w:hint="eastAsia"/>
          <w:bCs/>
        </w:rPr>
        <w:t>《河南省政府采购网》、《“阳光易招”公共资源交易平台》</w:t>
      </w:r>
      <w:r w:rsidRPr="00173125">
        <w:rPr>
          <w:rFonts w:ascii="宋体" w:eastAsia="宋体" w:hAnsi="宋体" w:hint="eastAsia"/>
        </w:rPr>
        <w:t>上发布。成交公告期限为</w:t>
      </w:r>
      <w:r w:rsidRPr="00173125">
        <w:rPr>
          <w:rFonts w:ascii="宋体" w:eastAsia="宋体" w:hAnsi="宋体"/>
        </w:rPr>
        <w:t>1个工作日。</w:t>
      </w:r>
    </w:p>
    <w:p w:rsidR="001E07AD" w:rsidRPr="00173125" w:rsidRDefault="001E07AD" w:rsidP="00C85766">
      <w:pPr>
        <w:snapToGrid w:val="0"/>
        <w:spacing w:line="276" w:lineRule="auto"/>
        <w:rPr>
          <w:rFonts w:ascii="宋体" w:eastAsia="宋体" w:hAnsi="宋体"/>
        </w:rPr>
      </w:pPr>
      <w:r w:rsidRPr="00173125">
        <w:rPr>
          <w:rFonts w:ascii="宋体" w:eastAsia="宋体" w:hAnsi="宋体" w:hint="eastAsia"/>
        </w:rPr>
        <w:t>六、其他补充事宜</w:t>
      </w:r>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hint="eastAsia"/>
        </w:rPr>
        <w:t>无</w:t>
      </w:r>
      <w:r w:rsidR="00B00B64">
        <w:rPr>
          <w:rFonts w:ascii="宋体" w:eastAsia="宋体" w:hAnsi="宋体" w:hint="eastAsia"/>
        </w:rPr>
        <w:t>。</w:t>
      </w:r>
    </w:p>
    <w:p w:rsidR="001E07AD" w:rsidRPr="00173125" w:rsidRDefault="001E07AD" w:rsidP="00C85766">
      <w:pPr>
        <w:snapToGrid w:val="0"/>
        <w:spacing w:line="276" w:lineRule="auto"/>
        <w:rPr>
          <w:rFonts w:ascii="宋体" w:eastAsia="宋体" w:hAnsi="宋体"/>
        </w:rPr>
      </w:pPr>
      <w:r w:rsidRPr="00173125">
        <w:rPr>
          <w:rFonts w:ascii="宋体" w:eastAsia="宋体" w:hAnsi="宋体" w:hint="eastAsia"/>
        </w:rPr>
        <w:t>七、凡对本次公告内容提出询问，请按以下方式联系</w:t>
      </w:r>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rPr>
        <w:t>1.采购人信息</w:t>
      </w:r>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hint="eastAsia"/>
        </w:rPr>
        <w:t>名称：郑州市疾病预防控制中心</w:t>
      </w:r>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hint="eastAsia"/>
        </w:rPr>
        <w:t>地址：郑州市中原区中原西路</w:t>
      </w:r>
      <w:r w:rsidRPr="00173125">
        <w:rPr>
          <w:rFonts w:ascii="宋体" w:eastAsia="宋体" w:hAnsi="宋体"/>
        </w:rPr>
        <w:t>296号</w:t>
      </w:r>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hint="eastAsia"/>
        </w:rPr>
        <w:t>联系人：李明超</w:t>
      </w:r>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hint="eastAsia"/>
        </w:rPr>
        <w:t>联系方式：</w:t>
      </w:r>
      <w:r w:rsidRPr="00173125">
        <w:rPr>
          <w:rFonts w:ascii="宋体" w:eastAsia="宋体" w:hAnsi="宋体"/>
        </w:rPr>
        <w:t>037167135376</w:t>
      </w:r>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rPr>
        <w:t>2.采购代理机构信息</w:t>
      </w:r>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hint="eastAsia"/>
        </w:rPr>
        <w:t>名称：河南省伟信招标管理咨询有限公司</w:t>
      </w:r>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hint="eastAsia"/>
        </w:rPr>
        <w:t>地址：郑州市郑东新区东风南路与创业路交汇处西南角绿地中心双子塔北塔</w:t>
      </w:r>
      <w:r w:rsidRPr="00173125">
        <w:rPr>
          <w:rFonts w:ascii="宋体" w:eastAsia="宋体" w:hAnsi="宋体"/>
        </w:rPr>
        <w:t>16楼</w:t>
      </w:r>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hint="eastAsia"/>
        </w:rPr>
        <w:t>联系人：王抗战</w:t>
      </w:r>
      <w:r w:rsidRPr="00173125">
        <w:rPr>
          <w:rFonts w:ascii="宋体" w:eastAsia="宋体" w:hAnsi="宋体"/>
        </w:rPr>
        <w:t xml:space="preserve"> 邱帅奇</w:t>
      </w:r>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hint="eastAsia"/>
        </w:rPr>
        <w:t>联系方式：</w:t>
      </w:r>
      <w:r w:rsidRPr="00173125">
        <w:rPr>
          <w:rFonts w:ascii="宋体" w:eastAsia="宋体" w:hAnsi="宋体"/>
        </w:rPr>
        <w:t>0371-88886156</w:t>
      </w:r>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rPr>
        <w:t>3.项目联系方式</w:t>
      </w:r>
    </w:p>
    <w:p w:rsidR="001E07AD" w:rsidRPr="00173125" w:rsidRDefault="001E07AD" w:rsidP="00C85766">
      <w:pPr>
        <w:snapToGrid w:val="0"/>
        <w:spacing w:line="276" w:lineRule="auto"/>
        <w:ind w:firstLineChars="200" w:firstLine="420"/>
        <w:rPr>
          <w:rFonts w:ascii="宋体" w:eastAsia="宋体" w:hAnsi="宋体"/>
        </w:rPr>
      </w:pPr>
      <w:r w:rsidRPr="00173125">
        <w:rPr>
          <w:rFonts w:ascii="宋体" w:eastAsia="宋体" w:hAnsi="宋体" w:hint="eastAsia"/>
        </w:rPr>
        <w:t>项目联系人：李明超</w:t>
      </w:r>
    </w:p>
    <w:p w:rsidR="000C4C03" w:rsidRDefault="001E07AD" w:rsidP="00366A63">
      <w:pPr>
        <w:snapToGrid w:val="0"/>
        <w:spacing w:line="276" w:lineRule="auto"/>
        <w:ind w:firstLineChars="200" w:firstLine="420"/>
        <w:rPr>
          <w:rFonts w:ascii="宋体" w:eastAsia="宋体" w:hAnsi="宋体"/>
        </w:rPr>
      </w:pPr>
      <w:r w:rsidRPr="00173125">
        <w:rPr>
          <w:rFonts w:ascii="宋体" w:eastAsia="宋体" w:hAnsi="宋体" w:hint="eastAsia"/>
        </w:rPr>
        <w:t>电话：</w:t>
      </w:r>
      <w:r w:rsidRPr="00173125">
        <w:rPr>
          <w:rFonts w:ascii="宋体" w:eastAsia="宋体" w:hAnsi="宋体"/>
        </w:rPr>
        <w:t>037167135376</w:t>
      </w:r>
    </w:p>
    <w:sectPr w:rsidR="000C4C03" w:rsidSect="00C85766">
      <w:pgSz w:w="11906" w:h="16838"/>
      <w:pgMar w:top="1134" w:right="1418" w:bottom="1134"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640C" w:rsidRDefault="00BB640C" w:rsidP="001E07AD">
      <w:r>
        <w:separator/>
      </w:r>
    </w:p>
  </w:endnote>
  <w:endnote w:type="continuationSeparator" w:id="1">
    <w:p w:rsidR="00BB640C" w:rsidRDefault="00BB640C" w:rsidP="001E07AD">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640C" w:rsidRDefault="00BB640C" w:rsidP="001E07AD">
      <w:r>
        <w:separator/>
      </w:r>
    </w:p>
  </w:footnote>
  <w:footnote w:type="continuationSeparator" w:id="1">
    <w:p w:rsidR="00BB640C" w:rsidRDefault="00BB640C" w:rsidP="001E07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C4675"/>
    <w:rsid w:val="000C4C03"/>
    <w:rsid w:val="001432F9"/>
    <w:rsid w:val="00173125"/>
    <w:rsid w:val="00185531"/>
    <w:rsid w:val="001E07AD"/>
    <w:rsid w:val="001E622C"/>
    <w:rsid w:val="00223189"/>
    <w:rsid w:val="00366A63"/>
    <w:rsid w:val="003B5086"/>
    <w:rsid w:val="003E48DA"/>
    <w:rsid w:val="004230B5"/>
    <w:rsid w:val="00551564"/>
    <w:rsid w:val="005749DF"/>
    <w:rsid w:val="00587885"/>
    <w:rsid w:val="005B6D26"/>
    <w:rsid w:val="00626C1F"/>
    <w:rsid w:val="006378F7"/>
    <w:rsid w:val="00671F38"/>
    <w:rsid w:val="00683A79"/>
    <w:rsid w:val="00695316"/>
    <w:rsid w:val="006E0226"/>
    <w:rsid w:val="007C4675"/>
    <w:rsid w:val="007D4AF4"/>
    <w:rsid w:val="008134C9"/>
    <w:rsid w:val="008417D9"/>
    <w:rsid w:val="00852E28"/>
    <w:rsid w:val="008E62D6"/>
    <w:rsid w:val="00A75B01"/>
    <w:rsid w:val="00A8612C"/>
    <w:rsid w:val="00B00B64"/>
    <w:rsid w:val="00B04682"/>
    <w:rsid w:val="00B864E4"/>
    <w:rsid w:val="00BB640C"/>
    <w:rsid w:val="00C85766"/>
    <w:rsid w:val="00CF06D3"/>
    <w:rsid w:val="00D05C70"/>
    <w:rsid w:val="00D3273C"/>
    <w:rsid w:val="00DD7253"/>
    <w:rsid w:val="00F903E8"/>
    <w:rsid w:val="00F9465E"/>
    <w:rsid w:val="00FB3F8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C1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E07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E07AD"/>
    <w:rPr>
      <w:sz w:val="18"/>
      <w:szCs w:val="18"/>
    </w:rPr>
  </w:style>
  <w:style w:type="paragraph" w:styleId="a4">
    <w:name w:val="footer"/>
    <w:basedOn w:val="a"/>
    <w:link w:val="Char0"/>
    <w:uiPriority w:val="99"/>
    <w:unhideWhenUsed/>
    <w:rsid w:val="001E07AD"/>
    <w:pPr>
      <w:tabs>
        <w:tab w:val="center" w:pos="4153"/>
        <w:tab w:val="right" w:pos="8306"/>
      </w:tabs>
      <w:snapToGrid w:val="0"/>
      <w:jc w:val="left"/>
    </w:pPr>
    <w:rPr>
      <w:sz w:val="18"/>
      <w:szCs w:val="18"/>
    </w:rPr>
  </w:style>
  <w:style w:type="character" w:customStyle="1" w:styleId="Char0">
    <w:name w:val="页脚 Char"/>
    <w:basedOn w:val="a0"/>
    <w:link w:val="a4"/>
    <w:uiPriority w:val="99"/>
    <w:rsid w:val="001E07AD"/>
    <w:rPr>
      <w:sz w:val="18"/>
      <w:szCs w:val="18"/>
    </w:rPr>
  </w:style>
  <w:style w:type="table" w:styleId="a5">
    <w:name w:val="Table Grid"/>
    <w:basedOn w:val="a1"/>
    <w:uiPriority w:val="39"/>
    <w:rsid w:val="00A8612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C4C03"/>
    <w:rPr>
      <w:sz w:val="18"/>
      <w:szCs w:val="18"/>
    </w:rPr>
  </w:style>
  <w:style w:type="character" w:customStyle="1" w:styleId="Char1">
    <w:name w:val="批注框文本 Char"/>
    <w:basedOn w:val="a0"/>
    <w:link w:val="a6"/>
    <w:uiPriority w:val="99"/>
    <w:semiHidden/>
    <w:rsid w:val="000C4C03"/>
    <w:rPr>
      <w:sz w:val="18"/>
      <w:szCs w:val="18"/>
    </w:rPr>
  </w:style>
  <w:style w:type="paragraph" w:styleId="a7">
    <w:name w:val="Document Map"/>
    <w:basedOn w:val="a"/>
    <w:link w:val="Char2"/>
    <w:uiPriority w:val="99"/>
    <w:semiHidden/>
    <w:unhideWhenUsed/>
    <w:rsid w:val="00B00B64"/>
    <w:rPr>
      <w:rFonts w:ascii="宋体" w:eastAsia="宋体"/>
      <w:sz w:val="18"/>
      <w:szCs w:val="18"/>
    </w:rPr>
  </w:style>
  <w:style w:type="character" w:customStyle="1" w:styleId="Char2">
    <w:name w:val="文档结构图 Char"/>
    <w:basedOn w:val="a0"/>
    <w:link w:val="a7"/>
    <w:uiPriority w:val="99"/>
    <w:semiHidden/>
    <w:rsid w:val="00B00B64"/>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divs>
    <w:div w:id="1249313829">
      <w:bodyDiv w:val="1"/>
      <w:marLeft w:val="0"/>
      <w:marRight w:val="0"/>
      <w:marTop w:val="0"/>
      <w:marBottom w:val="0"/>
      <w:divBdr>
        <w:top w:val="none" w:sz="0" w:space="0" w:color="auto"/>
        <w:left w:val="none" w:sz="0" w:space="0" w:color="auto"/>
        <w:bottom w:val="none" w:sz="0" w:space="0" w:color="auto"/>
        <w:right w:val="none" w:sz="0" w:space="0" w:color="auto"/>
      </w:divBdr>
    </w:div>
    <w:div w:id="205981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318</Words>
  <Characters>1819</Characters>
  <Application>Microsoft Office Word</Application>
  <DocSecurity>0</DocSecurity>
  <Lines>15</Lines>
  <Paragraphs>4</Paragraphs>
  <ScaleCrop>false</ScaleCrop>
  <Company>P R C</Company>
  <LinksUpToDate>false</LinksUpToDate>
  <CharactersWithSpaces>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河南省伟信招标管理咨询有限公司:豆军建</dc:creator>
  <cp:keywords/>
  <dc:description/>
  <cp:lastModifiedBy>河南省伟信招标管理咨询有限公司:豆军建</cp:lastModifiedBy>
  <cp:revision>29</cp:revision>
  <dcterms:created xsi:type="dcterms:W3CDTF">2022-05-18T11:25:00Z</dcterms:created>
  <dcterms:modified xsi:type="dcterms:W3CDTF">2022-05-19T05:02:00Z</dcterms:modified>
</cp:coreProperties>
</file>